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200" w:before="0" w:line="240" w:lineRule="auto"/>
        <w:ind w:left="0" w:right="0" w:firstLine="0"/>
        <w:jc w:val="center"/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187de"/>
          <w:sz w:val="72"/>
          <w:szCs w:val="72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0"/>
          <w:i w:val="0"/>
          <w:smallCaps w:val="0"/>
          <w:strike w:val="0"/>
          <w:color w:val="0187de"/>
          <w:sz w:val="72"/>
          <w:szCs w:val="72"/>
          <w:u w:val="none"/>
          <w:shd w:fill="auto" w:val="clear"/>
          <w:vertAlign w:val="baseline"/>
          <w:rtl w:val="0"/>
        </w:rPr>
        <w:t xml:space="preserve">Kelly Barnett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Cary, NC 27511 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  <w:rtl w:val="0"/>
        </w:rPr>
        <w:t xml:space="preserve">H:(555) 555-5555 C:(555) 555-5555 E: example@example.com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cccccc" w:space="0" w:sz="8" w:val="dashed"/>
          <w:right w:color="000000" w:space="0" w:sz="0" w:val="none"/>
          <w:between w:space="0" w:sz="0" w:val="nil"/>
        </w:pBdr>
        <w:shd w:fill="auto" w:val="clear"/>
        <w:spacing w:after="0" w:before="0" w:line="600" w:lineRule="auto"/>
        <w:ind w:left="0" w:right="0" w:firstLine="0"/>
        <w:jc w:val="center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  <w:rtl w:val="0"/>
        </w:rPr>
        <w:t xml:space="preserve">PROFESSIONAL SUMMARY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Friendly licensed cosmetologist with five years of experience in face and body care. Experience providing treatments to improve skin and beauty-enhancement services, such as scalp and facial treatment, makeup application and massages. Dedicated to maintaining clean and professional workspaces for customer comfort.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  <w:rtl w:val="0"/>
        </w:rPr>
        <w:t xml:space="preserve">SUMMARY OF SKILLS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Performed cosmetic services, like skincare, makeup application, facial waxing, manicures and pedicures.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Exceeded daily and monthly spa productivity goals by completing haircuts error-free and timely.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3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Motivated by love of aesthetic improvement and desire for customer satisfaction.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Key Skills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Hair coloring and styling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Nail treatments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Lash and brow maintenance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Waxing and hair removal techniques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Facials and makeup applications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Appointment setting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Excellent communication skills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Detail-oriented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  <w:rtl w:val="0"/>
        </w:rPr>
        <w:t xml:space="preserve">WORK HISTORY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LICENSED COSMETOLOGIST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| 02/2019 to Current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Havenly - Raleigh, NC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Provide exceptional cosmetic services, including chemical peels and LED </w:t>
      </w:r>
      <w:r w:rsidDel="00000000" w:rsidR="00000000" w:rsidRPr="00000000">
        <w:rPr>
          <w:rFonts w:ascii="Century Gothic" w:cs="Century Gothic" w:eastAsia="Century Gothic" w:hAnsi="Century Gothic"/>
          <w:color w:val="231f20"/>
          <w:sz w:val="20"/>
          <w:szCs w:val="20"/>
          <w:rtl w:val="0"/>
        </w:rPr>
        <w:t xml:space="preserve">Acne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Therapy.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Maintain accurate 100+ customers' records to ensure that information is available from appointment to appointment.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Monitor and track inventory and order supplies on a timely basis to provide services that could be delivered.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COSMETOLOGY ASSISTANT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| 01/2017 to 01/2019 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Neiman Marcus - Raleigh, NC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Assisted hair stylists with colorwork by applying base colors and toners.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Shaped and trimmed eyebrows and unwanted hair on the face.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Answered over 50 phone calls and helped with client inquiries each day.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20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1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COSMETOLOGY STUDENT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| 07/2016 to 12/2016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6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Viselli Salon - Cary, NC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Took orientation classes about observing styling and color techniques and practiced on mannequins.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Helped over 10 clients get hair ready for treatment by shampooing and conditioning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at wash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 station during 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shift</w:t>
      </w: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.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color="000000" w:space="0" w:sz="0" w:val="none"/>
          <w:left w:color="000000" w:space="2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940" w:right="0" w:hanging="232.00000000000003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Assisted front desk by answering phone calls, taking appointments and checking clients in.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  <w:rtl w:val="0"/>
        </w:rPr>
        <w:t xml:space="preserve">EDUCATION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1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Cary High School - Cary, NC | High School Diploma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100" w:before="300" w:line="240" w:lineRule="auto"/>
        <w:ind w:left="0" w:right="0" w:firstLine="0"/>
        <w:jc w:val="left"/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</w:rPr>
      </w:pPr>
      <w:r w:rsidDel="00000000" w:rsidR="00000000" w:rsidRPr="00000000">
        <w:rPr>
          <w:rFonts w:ascii="Palatino Linotype" w:cs="Palatino Linotype" w:eastAsia="Palatino Linotype" w:hAnsi="Palatino Linotype"/>
          <w:b w:val="1"/>
          <w:i w:val="0"/>
          <w:smallCaps w:val="1"/>
          <w:strike w:val="0"/>
          <w:color w:val="0187de"/>
          <w:sz w:val="26"/>
          <w:szCs w:val="26"/>
          <w:u w:val="none"/>
          <w:shd w:fill="auto" w:val="clear"/>
          <w:vertAlign w:val="baseline"/>
          <w:rtl w:val="0"/>
        </w:rPr>
        <w:t xml:space="preserve">CERTIFICATIONS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  <w:between w:space="0" w:sz="0" w:val="nil"/>
        </w:pBdr>
        <w:shd w:fill="auto" w:val="clear"/>
        <w:spacing w:after="0" w:before="0" w:line="240" w:lineRule="auto"/>
        <w:ind w:left="700" w:right="0" w:firstLine="0"/>
        <w:jc w:val="left"/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entury Gothic" w:cs="Century Gothic" w:eastAsia="Century Gothic" w:hAnsi="Century Gothic"/>
          <w:b w:val="0"/>
          <w:i w:val="0"/>
          <w:smallCaps w:val="0"/>
          <w:strike w:val="0"/>
          <w:color w:val="231f20"/>
          <w:sz w:val="20"/>
          <w:szCs w:val="20"/>
          <w:u w:val="none"/>
          <w:shd w:fill="auto" w:val="clear"/>
          <w:vertAlign w:val="baseline"/>
          <w:rtl w:val="0"/>
        </w:rPr>
        <w:t xml:space="preserve">Cosmetology License, Mitchell's Academy - 55-5555-55</w:t>
      </w:r>
    </w:p>
    <w:sectPr>
      <w:pgSz w:h="15840" w:w="12240" w:orient="portrait"/>
      <w:pgMar w:bottom="640" w:top="640" w:left="640" w:right="6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Times New Roman"/>
  <w:font w:name="Georgia"/>
  <w:font w:name="Courier New"/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/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>
        <w:pBdr>
          <w:top w:color="000000" w:space="0" w:sz="0" w:val="none"/>
          <w:left w:color="000000" w:space="0" w:sz="0" w:val="none"/>
          <w:bottom w:color="000000" w:space="0" w:sz="0" w:val="none"/>
          <w:right w:color="000000" w:space="0" w:sz="0" w:val="none"/>
        </w:pBdr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2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3">
    <w:name w:val="heading 3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5">
    <w:name w:val="heading 5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2f5496"/>
      <w:sz w:val="24"/>
      <w:szCs w:val="24"/>
      <w:vertAlign w:val="baseline"/>
    </w:rPr>
  </w:style>
  <w:style w:type="paragraph" w:styleId="Heading6">
    <w:name w:val="heading 6"/>
    <w:basedOn w:val="Normal"/>
    <w:next w:val="Normal"/>
    <w:pPr>
      <w:keepNext w:val="1"/>
      <w:keepLines w:val="1"/>
      <w:pBdr>
        <w:top w:color="000000" w:space="0" w:sz="0" w:val="none"/>
        <w:left w:color="000000" w:space="0" w:sz="0" w:val="none"/>
        <w:bottom w:color="000000" w:space="0" w:sz="0" w:val="none"/>
        <w:right w:color="000000" w:space="0" w:sz="0" w:val="none"/>
      </w:pBdr>
      <w:spacing w:after="0" w:before="40" w:lineRule="auto"/>
    </w:pPr>
    <w:rPr>
      <w:rFonts w:ascii="Times New Roman" w:cs="Times New Roman" w:eastAsia="Times New Roman" w:hAnsi="Times New Roman"/>
      <w:b w:val="1"/>
      <w:i w:val="0"/>
      <w:color w:val="1f3763"/>
      <w:sz w:val="24"/>
      <w:szCs w:val="24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