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>
          <w:rFonts w:ascii="Arial" w:cs="Arial" w:eastAsia="Arial" w:hAnsi="Arial"/>
          <w:b w:val="1"/>
          <w:sz w:val="26"/>
          <w:szCs w:val="26"/>
          <w:rtl w:val="0"/>
        </w:rPr>
        <w:t xml:space="preserve">Tips on How to Write a Combination Resume for Any Job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Name, Location, Phone, Email: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Professional Summary: </w:t>
      </w:r>
      <w:hyperlink r:id="rId7">
        <w:r w:rsidDel="00000000" w:rsidR="00000000" w:rsidRPr="00000000">
          <w:rPr>
            <w:rFonts w:ascii="Arial" w:cs="Arial" w:eastAsia="Arial" w:hAnsi="Arial"/>
            <w:b w:val="1"/>
            <w:color w:val="1155cc"/>
            <w:sz w:val="22"/>
            <w:szCs w:val="22"/>
            <w:u w:val="single"/>
            <w:rtl w:val="0"/>
          </w:rPr>
          <w:t xml:space="preserve">How to Write a Professional Summary: Guide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This is where you include two to three sentences that best describe your top attributes and reasons to be hired. Use this section to write a professional summary that gets you noticed!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Skills: </w:t>
      </w:r>
      <w:hyperlink r:id="rId8">
        <w:r w:rsidDel="00000000" w:rsidR="00000000" w:rsidRPr="00000000">
          <w:rPr>
            <w:rFonts w:ascii="Arial" w:cs="Arial" w:eastAsia="Arial" w:hAnsi="Arial"/>
            <w:b w:val="1"/>
            <w:color w:val="1155cc"/>
            <w:sz w:val="22"/>
            <w:szCs w:val="22"/>
            <w:u w:val="single"/>
            <w:rtl w:val="0"/>
          </w:rPr>
          <w:t xml:space="preserve">How to Write Skills: Guide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This resume is written in the </w:t>
      </w:r>
      <w:hyperlink r:id="rId9">
        <w:r w:rsidDel="00000000" w:rsidR="00000000" w:rsidRPr="00000000">
          <w:rPr>
            <w:rFonts w:ascii="Arial" w:cs="Arial" w:eastAsia="Arial" w:hAnsi="Arial"/>
            <w:color w:val="1155cc"/>
            <w:sz w:val="22"/>
            <w:szCs w:val="22"/>
            <w:u w:val="single"/>
            <w:rtl w:val="0"/>
          </w:rPr>
          <w:t xml:space="preserve">combination resume format</w:t>
        </w:r>
      </w:hyperlink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 resume’s </w:t>
      </w:r>
      <w:hyperlink r:id="rId10">
        <w:r w:rsidDel="00000000" w:rsidR="00000000" w:rsidRPr="00000000">
          <w:rPr>
            <w:rFonts w:ascii="Arial" w:cs="Arial" w:eastAsia="Arial" w:hAnsi="Arial"/>
            <w:color w:val="1155cc"/>
            <w:sz w:val="22"/>
            <w:szCs w:val="22"/>
            <w:u w:val="single"/>
            <w:rtl w:val="0"/>
          </w:rPr>
          <w:t xml:space="preserve">format</w:t>
        </w:r>
      </w:hyperlink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determines where you should place the skills and work history sections.</w:t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The skills section is located above or next to the work experience section.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It should list six to eight skills that are your top abilities targeted for the job.</w:t>
      </w:r>
    </w:p>
    <w:p w:rsidR="00000000" w:rsidDel="00000000" w:rsidP="00000000" w:rsidRDefault="00000000" w:rsidRPr="00000000" w14:paraId="0000000E">
      <w:pPr>
        <w:spacing w:after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Work Experience: </w:t>
      </w:r>
      <w:hyperlink r:id="rId11">
        <w:r w:rsidDel="00000000" w:rsidR="00000000" w:rsidRPr="00000000">
          <w:rPr>
            <w:rFonts w:ascii="Arial" w:cs="Arial" w:eastAsia="Arial" w:hAnsi="Arial"/>
            <w:b w:val="1"/>
            <w:color w:val="1155cc"/>
            <w:sz w:val="22"/>
            <w:szCs w:val="22"/>
            <w:u w:val="single"/>
            <w:rtl w:val="0"/>
          </w:rPr>
          <w:t xml:space="preserve">How to Write Work Experience: Guide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Current Employer Name I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Job Title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I From (month/year) - To (month/year/present)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Feature your top achievements, responsibilities or job stats here.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Use present verb tense and active language!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Write snappy, clear blurbs about your current position.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Include metrics whenever possible.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Last Employer Name I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Job Title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I From (month/year) - To (month/year)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1A">
      <w:pPr>
        <w:numPr>
          <w:ilvl w:val="0"/>
          <w:numId w:val="3"/>
        </w:numPr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List your past employers in reverse-chronological order.</w:t>
      </w:r>
    </w:p>
    <w:p w:rsidR="00000000" w:rsidDel="00000000" w:rsidP="00000000" w:rsidRDefault="00000000" w:rsidRPr="00000000" w14:paraId="0000001B">
      <w:pPr>
        <w:numPr>
          <w:ilvl w:val="0"/>
          <w:numId w:val="3"/>
        </w:numPr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Give less focus to your older experience rather than the most recent. The exception is when your older experience is more relevant to the job you’re seeking!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Older Employer Name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 I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Job Title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I From (month/year) - To (month/year)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1F">
      <w:pPr>
        <w:numPr>
          <w:ilvl w:val="0"/>
          <w:numId w:val="7"/>
        </w:numPr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List your last three to four relevant jobs.</w:t>
      </w:r>
    </w:p>
    <w:p w:rsidR="00000000" w:rsidDel="00000000" w:rsidP="00000000" w:rsidRDefault="00000000" w:rsidRPr="00000000" w14:paraId="00000020">
      <w:pPr>
        <w:numPr>
          <w:ilvl w:val="0"/>
          <w:numId w:val="7"/>
        </w:numPr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If you have less than 10 years of experience, keep it to one page.</w:t>
      </w:r>
    </w:p>
    <w:p w:rsidR="00000000" w:rsidDel="00000000" w:rsidP="00000000" w:rsidRDefault="00000000" w:rsidRPr="00000000" w14:paraId="00000021">
      <w:pPr>
        <w:numPr>
          <w:ilvl w:val="0"/>
          <w:numId w:val="7"/>
        </w:numPr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If you have more than 10 years of experience, keep it to two pages. </w:t>
      </w:r>
    </w:p>
    <w:p w:rsidR="00000000" w:rsidDel="00000000" w:rsidP="00000000" w:rsidRDefault="00000000" w:rsidRPr="00000000" w14:paraId="00000022">
      <w:pPr>
        <w:spacing w:after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Education, Certifications and Training: </w:t>
      </w:r>
      <w:hyperlink r:id="rId12">
        <w:r w:rsidDel="00000000" w:rsidR="00000000" w:rsidRPr="00000000">
          <w:rPr>
            <w:rFonts w:ascii="Arial" w:cs="Arial" w:eastAsia="Arial" w:hAnsi="Arial"/>
            <w:b w:val="1"/>
            <w:color w:val="1155cc"/>
            <w:sz w:val="22"/>
            <w:szCs w:val="22"/>
            <w:u w:val="single"/>
            <w:rtl w:val="0"/>
          </w:rPr>
          <w:t xml:space="preserve">How to Write a Resume: Guide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School or Institution Name I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Degree Achieved (if applicable)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I Year of achievement or Dates Attended</w:t>
      </w:r>
    </w:p>
    <w:p w:rsidR="00000000" w:rsidDel="00000000" w:rsidP="00000000" w:rsidRDefault="00000000" w:rsidRPr="00000000" w14:paraId="00000026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Want the fully automated experience? Use JobHero’s </w:t>
      </w:r>
      <w:hyperlink r:id="rId13">
        <w:r w:rsidDel="00000000" w:rsidR="00000000" w:rsidRPr="00000000">
          <w:rPr>
            <w:rFonts w:ascii="Arial" w:cs="Arial" w:eastAsia="Arial" w:hAnsi="Arial"/>
            <w:b w:val="1"/>
            <w:color w:val="1155cc"/>
            <w:sz w:val="22"/>
            <w:szCs w:val="22"/>
            <w:u w:val="single"/>
            <w:rtl w:val="0"/>
          </w:rPr>
          <w:t xml:space="preserve">Resume Builder</w:t>
        </w:r>
      </w:hyperlink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!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200" w:before="0" w:line="240" w:lineRule="auto"/>
        <w:ind w:left="0" w:right="0" w:firstLine="0"/>
        <w:jc w:val="center"/>
        <w:rPr>
          <w:rFonts w:ascii="Palatino Linotype" w:cs="Palatino Linotype" w:eastAsia="Palatino Linotype" w:hAnsi="Palatino Linotype"/>
          <w:color w:val="1a409a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200" w:before="0" w:line="240" w:lineRule="auto"/>
        <w:ind w:left="0" w:right="0" w:firstLine="0"/>
        <w:jc w:val="center"/>
        <w:rPr>
          <w:rFonts w:ascii="Palatino Linotype" w:cs="Palatino Linotype" w:eastAsia="Palatino Linotype" w:hAnsi="Palatino Linotype"/>
          <w:color w:val="1a409a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200" w:before="0" w:line="240" w:lineRule="auto"/>
        <w:ind w:left="0" w:right="0" w:firstLine="0"/>
        <w:jc w:val="center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1a409a"/>
          <w:sz w:val="72"/>
          <w:szCs w:val="72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1a409a"/>
          <w:sz w:val="72"/>
          <w:szCs w:val="72"/>
          <w:rtl w:val="0"/>
        </w:rPr>
        <w:t xml:space="preserve">Vicky Sanders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Omaha, NE 68007 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555-555-5555 example@example.com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cccccc" w:space="0" w:sz="8" w:val="dashed"/>
          <w:right w:color="000000" w:space="0" w:sz="0" w:val="none"/>
          <w:between w:space="0" w:sz="0" w:val="nil"/>
        </w:pBdr>
        <w:shd w:fill="auto" w:val="clear"/>
        <w:spacing w:after="0" w:before="0" w:line="600" w:lineRule="auto"/>
        <w:ind w:left="0" w:right="0" w:firstLine="0"/>
        <w:jc w:val="center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1"/>
          <w:strike w:val="0"/>
          <w:color w:val="1a409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1"/>
          <w:strike w:val="0"/>
          <w:color w:val="1a409a"/>
          <w:sz w:val="22"/>
          <w:szCs w:val="22"/>
          <w:u w:val="none"/>
          <w:shd w:fill="auto" w:val="clear"/>
          <w:vertAlign w:val="baseline"/>
          <w:rtl w:val="0"/>
        </w:rPr>
        <w:t xml:space="preserve">PROFESSIONAL SUMMARY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700" w:right="0" w:firstLine="0"/>
        <w:jc w:val="left"/>
        <w:rPr>
          <w:rFonts w:ascii="Century Gothic" w:cs="Century Gothic" w:eastAsia="Century Gothic" w:hAnsi="Century Gothic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color w:val="404040"/>
          <w:sz w:val="22"/>
          <w:szCs w:val="22"/>
          <w:rtl w:val="0"/>
        </w:rPr>
        <w:t xml:space="preserve">Driven and resourceful Executive Assistant with more than six years of experience assisting with the work of high-achieving executives. Track record supporting professional needs with well-organized precision. Successfully manages high-volume workloads in rapidly changing environments.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1"/>
          <w:strike w:val="0"/>
          <w:color w:val="1a409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1"/>
          <w:strike w:val="0"/>
          <w:color w:val="1a409a"/>
          <w:sz w:val="22"/>
          <w:szCs w:val="22"/>
          <w:u w:val="none"/>
          <w:shd w:fill="auto" w:val="clear"/>
          <w:vertAlign w:val="baseline"/>
          <w:rtl w:val="0"/>
        </w:rPr>
        <w:t xml:space="preserve">SKILLS</w:t>
      </w:r>
    </w:p>
    <w:tbl>
      <w:tblPr>
        <w:tblStyle w:val="Table1"/>
        <w:tblW w:w="10260.0" w:type="dxa"/>
        <w:jc w:val="left"/>
        <w:tblInd w:w="700.0" w:type="dxa"/>
        <w:tblLayout w:type="fixed"/>
        <w:tblLook w:val="0400"/>
      </w:tblPr>
      <w:tblGrid>
        <w:gridCol w:w="5130"/>
        <w:gridCol w:w="5130"/>
        <w:tblGridChange w:id="0">
          <w:tblGrid>
            <w:gridCol w:w="5130"/>
            <w:gridCol w:w="5130"/>
          </w:tblGrid>
        </w:tblGridChange>
      </w:tblGrid>
      <w:tr>
        <w:trPr>
          <w:cantSplit w:val="0"/>
          <w:tblHeader w:val="0"/>
        </w:trPr>
        <w:tc>
          <w:tcPr>
            <w:tcMar>
              <w:top w:w="5.0" w:type="dxa"/>
              <w:left w:w="5.0" w:type="dxa"/>
              <w:bottom w:w="5.0" w:type="dxa"/>
              <w:right w:w="5.0" w:type="dxa"/>
            </w:tcMar>
            <w:vAlign w:val="top"/>
          </w:tcPr>
          <w:p w:rsidR="00000000" w:rsidDel="00000000" w:rsidP="00000000" w:rsidRDefault="00000000" w:rsidRPr="00000000" w14:paraId="00000031">
            <w:pPr>
              <w:numPr>
                <w:ilvl w:val="0"/>
                <w:numId w:val="4"/>
              </w:numPr>
              <w:pBdr>
                <w:top w:color="000000" w:space="0" w:sz="0" w:val="none"/>
                <w:left w:color="000000" w:space="2" w:sz="0" w:val="none"/>
                <w:bottom w:color="000000" w:space="0" w:sz="0" w:val="none"/>
                <w:right w:color="000000" w:space="0" w:sz="0" w:val="none"/>
              </w:pBdr>
              <w:ind w:left="720" w:hanging="360"/>
              <w:rPr>
                <w:rFonts w:ascii="Century Gothic" w:cs="Century Gothic" w:eastAsia="Century Gothic" w:hAnsi="Century Gothic"/>
                <w:color w:val="404040"/>
                <w:sz w:val="22"/>
                <w:szCs w:val="22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404040"/>
                <w:sz w:val="22"/>
                <w:szCs w:val="22"/>
                <w:rtl w:val="0"/>
              </w:rPr>
              <w:t xml:space="preserve">65 WPM typing speed</w:t>
            </w:r>
          </w:p>
          <w:p w:rsidR="00000000" w:rsidDel="00000000" w:rsidP="00000000" w:rsidRDefault="00000000" w:rsidRPr="00000000" w14:paraId="00000032">
            <w:pPr>
              <w:numPr>
                <w:ilvl w:val="0"/>
                <w:numId w:val="4"/>
              </w:numPr>
              <w:pBdr>
                <w:top w:color="000000" w:space="0" w:sz="0" w:val="none"/>
                <w:left w:color="000000" w:space="2" w:sz="0" w:val="none"/>
                <w:bottom w:color="000000" w:space="0" w:sz="0" w:val="none"/>
                <w:right w:color="000000" w:space="0" w:sz="0" w:val="none"/>
              </w:pBdr>
              <w:ind w:left="720" w:hanging="360"/>
              <w:rPr>
                <w:rFonts w:ascii="Century Gothic" w:cs="Century Gothic" w:eastAsia="Century Gothic" w:hAnsi="Century Gothic"/>
                <w:color w:val="404040"/>
                <w:sz w:val="22"/>
                <w:szCs w:val="22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404040"/>
                <w:sz w:val="22"/>
                <w:szCs w:val="22"/>
                <w:rtl w:val="0"/>
              </w:rPr>
              <w:t xml:space="preserve">CRM management</w:t>
            </w:r>
          </w:p>
          <w:p w:rsidR="00000000" w:rsidDel="00000000" w:rsidP="00000000" w:rsidRDefault="00000000" w:rsidRPr="00000000" w14:paraId="00000033">
            <w:pPr>
              <w:numPr>
                <w:ilvl w:val="0"/>
                <w:numId w:val="4"/>
              </w:numPr>
              <w:pBdr>
                <w:top w:color="000000" w:space="0" w:sz="0" w:val="none"/>
                <w:left w:color="000000" w:space="2" w:sz="0" w:val="none"/>
                <w:bottom w:color="000000" w:space="0" w:sz="0" w:val="none"/>
                <w:right w:color="000000" w:space="0" w:sz="0" w:val="none"/>
              </w:pBdr>
              <w:ind w:left="720" w:hanging="360"/>
              <w:rPr>
                <w:rFonts w:ascii="Century Gothic" w:cs="Century Gothic" w:eastAsia="Century Gothic" w:hAnsi="Century Gothic"/>
                <w:color w:val="404040"/>
                <w:sz w:val="22"/>
                <w:szCs w:val="22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404040"/>
                <w:sz w:val="22"/>
                <w:szCs w:val="22"/>
                <w:rtl w:val="0"/>
              </w:rPr>
              <w:t xml:space="preserve">QuickBooks expert</w:t>
            </w:r>
          </w:p>
          <w:p w:rsidR="00000000" w:rsidDel="00000000" w:rsidP="00000000" w:rsidRDefault="00000000" w:rsidRPr="00000000" w14:paraId="00000034">
            <w:pPr>
              <w:numPr>
                <w:ilvl w:val="0"/>
                <w:numId w:val="4"/>
              </w:numPr>
              <w:pBdr>
                <w:top w:color="000000" w:space="0" w:sz="0" w:val="none"/>
                <w:left w:color="000000" w:space="2" w:sz="0" w:val="none"/>
                <w:bottom w:color="000000" w:space="0" w:sz="0" w:val="none"/>
                <w:right w:color="000000" w:space="0" w:sz="0" w:val="none"/>
              </w:pBdr>
              <w:ind w:left="720" w:hanging="360"/>
              <w:rPr>
                <w:rFonts w:ascii="Century Gothic" w:cs="Century Gothic" w:eastAsia="Century Gothic" w:hAnsi="Century Gothic"/>
                <w:color w:val="404040"/>
                <w:sz w:val="22"/>
                <w:szCs w:val="22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404040"/>
                <w:sz w:val="22"/>
                <w:szCs w:val="22"/>
                <w:rtl w:val="0"/>
              </w:rPr>
              <w:t xml:space="preserve">Google Tasks</w:t>
            </w:r>
          </w:p>
          <w:p w:rsidR="00000000" w:rsidDel="00000000" w:rsidP="00000000" w:rsidRDefault="00000000" w:rsidRPr="00000000" w14:paraId="00000035">
            <w:pPr>
              <w:pBdr>
                <w:top w:color="000000" w:space="0" w:sz="0" w:val="none"/>
                <w:left w:color="000000" w:space="2" w:sz="0" w:val="none"/>
                <w:bottom w:color="000000" w:space="0" w:sz="0" w:val="none"/>
                <w:right w:color="000000" w:space="0" w:sz="0" w:val="none"/>
              </w:pBdr>
              <w:ind w:left="720" w:firstLine="0"/>
              <w:rPr>
                <w:rFonts w:ascii="Century Gothic" w:cs="Century Gothic" w:eastAsia="Century Gothic" w:hAnsi="Century Gothic"/>
                <w:color w:val="40404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efdfd" w:space="0" w:sz="8" w:val="single"/>
            </w:tcBorders>
            <w:tcMar>
              <w:top w:w="5.0" w:type="dxa"/>
              <w:left w:w="10.0" w:type="dxa"/>
              <w:bottom w:w="5.0" w:type="dxa"/>
              <w:right w:w="5.0" w:type="dxa"/>
            </w:tcMar>
            <w:vAlign w:val="top"/>
          </w:tcPr>
          <w:p w:rsidR="00000000" w:rsidDel="00000000" w:rsidP="00000000" w:rsidRDefault="00000000" w:rsidRPr="00000000" w14:paraId="00000036">
            <w:pPr>
              <w:numPr>
                <w:ilvl w:val="0"/>
                <w:numId w:val="5"/>
              </w:numPr>
              <w:pBdr>
                <w:top w:color="000000" w:space="0" w:sz="0" w:val="none"/>
                <w:left w:color="000000" w:space="2" w:sz="0" w:val="none"/>
                <w:bottom w:color="000000" w:space="0" w:sz="0" w:val="none"/>
                <w:right w:color="000000" w:space="0" w:sz="0" w:val="none"/>
              </w:pBdr>
              <w:ind w:left="720" w:hanging="360"/>
              <w:rPr>
                <w:rFonts w:ascii="Century Gothic" w:cs="Century Gothic" w:eastAsia="Century Gothic" w:hAnsi="Century Gothic"/>
                <w:color w:val="404040"/>
                <w:sz w:val="22"/>
                <w:szCs w:val="22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404040"/>
                <w:sz w:val="22"/>
                <w:szCs w:val="22"/>
                <w:rtl w:val="0"/>
              </w:rPr>
              <w:t xml:space="preserve">Microsoft To-Do</w:t>
            </w:r>
          </w:p>
          <w:p w:rsidR="00000000" w:rsidDel="00000000" w:rsidP="00000000" w:rsidRDefault="00000000" w:rsidRPr="00000000" w14:paraId="00000037">
            <w:pPr>
              <w:numPr>
                <w:ilvl w:val="0"/>
                <w:numId w:val="5"/>
              </w:numPr>
              <w:pBdr>
                <w:top w:color="000000" w:space="0" w:sz="0" w:val="none"/>
                <w:left w:color="000000" w:space="2" w:sz="0" w:val="none"/>
                <w:bottom w:color="000000" w:space="0" w:sz="0" w:val="none"/>
                <w:right w:color="000000" w:space="0" w:sz="0" w:val="none"/>
              </w:pBdr>
              <w:ind w:left="720" w:hanging="360"/>
              <w:rPr>
                <w:rFonts w:ascii="Century Gothic" w:cs="Century Gothic" w:eastAsia="Century Gothic" w:hAnsi="Century Gothic"/>
                <w:color w:val="404040"/>
                <w:sz w:val="22"/>
                <w:szCs w:val="22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404040"/>
                <w:sz w:val="22"/>
                <w:szCs w:val="22"/>
                <w:rtl w:val="0"/>
              </w:rPr>
              <w:t xml:space="preserve">Bookkeeping</w:t>
            </w:r>
          </w:p>
          <w:p w:rsidR="00000000" w:rsidDel="00000000" w:rsidP="00000000" w:rsidRDefault="00000000" w:rsidRPr="00000000" w14:paraId="00000038">
            <w:pPr>
              <w:numPr>
                <w:ilvl w:val="0"/>
                <w:numId w:val="5"/>
              </w:numPr>
              <w:pBdr>
                <w:top w:color="000000" w:space="0" w:sz="0" w:val="none"/>
                <w:left w:color="000000" w:space="2" w:sz="0" w:val="none"/>
                <w:bottom w:color="000000" w:space="0" w:sz="0" w:val="none"/>
                <w:right w:color="000000" w:space="0" w:sz="0" w:val="none"/>
              </w:pBdr>
              <w:ind w:left="720" w:hanging="360"/>
              <w:rPr>
                <w:rFonts w:ascii="Century Gothic" w:cs="Century Gothic" w:eastAsia="Century Gothic" w:hAnsi="Century Gothic"/>
                <w:color w:val="404040"/>
                <w:sz w:val="22"/>
                <w:szCs w:val="22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404040"/>
                <w:sz w:val="22"/>
                <w:szCs w:val="22"/>
                <w:rtl w:val="0"/>
              </w:rPr>
              <w:t xml:space="preserve">Conference planning</w:t>
            </w:r>
          </w:p>
          <w:p w:rsidR="00000000" w:rsidDel="00000000" w:rsidP="00000000" w:rsidRDefault="00000000" w:rsidRPr="00000000" w14:paraId="00000039">
            <w:pPr>
              <w:numPr>
                <w:ilvl w:val="0"/>
                <w:numId w:val="5"/>
              </w:numPr>
              <w:pBdr>
                <w:top w:color="000000" w:space="0" w:sz="0" w:val="none"/>
                <w:left w:color="000000" w:space="2" w:sz="0" w:val="none"/>
                <w:bottom w:color="000000" w:space="0" w:sz="0" w:val="none"/>
                <w:right w:color="000000" w:space="0" w:sz="0" w:val="none"/>
              </w:pBdr>
              <w:ind w:left="720" w:hanging="360"/>
              <w:rPr>
                <w:rFonts w:ascii="Century Gothic" w:cs="Century Gothic" w:eastAsia="Century Gothic" w:hAnsi="Century Gothic"/>
                <w:color w:val="404040"/>
                <w:sz w:val="22"/>
                <w:szCs w:val="22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404040"/>
                <w:sz w:val="22"/>
                <w:szCs w:val="22"/>
                <w:rtl w:val="0"/>
              </w:rPr>
              <w:t xml:space="preserve">Schedule and calendar planning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1"/>
          <w:strike w:val="0"/>
          <w:color w:val="1a409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1"/>
          <w:strike w:val="0"/>
          <w:color w:val="1a409a"/>
          <w:sz w:val="22"/>
          <w:szCs w:val="22"/>
          <w:u w:val="none"/>
          <w:shd w:fill="auto" w:val="clear"/>
          <w:vertAlign w:val="baseline"/>
          <w:rtl w:val="0"/>
        </w:rPr>
        <w:t xml:space="preserve">WORK HISTORY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entury Gothic" w:cs="Century Gothic" w:eastAsia="Century Gothic" w:hAnsi="Century Gothic"/>
          <w:b w:val="1"/>
          <w:smallCaps w:val="1"/>
          <w:color w:val="1a409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</w:pBdr>
        <w:rPr>
          <w:rFonts w:ascii="Century Gothic" w:cs="Century Gothic" w:eastAsia="Century Gothic" w:hAnsi="Century Gothic"/>
          <w:color w:val="4a4a4a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4a4a4a"/>
          <w:sz w:val="22"/>
          <w:szCs w:val="22"/>
          <w:rtl w:val="0"/>
        </w:rPr>
        <w:t xml:space="preserve">Executive Assistant to the CEO – LifeSquare Connect</w:t>
      </w:r>
      <w:r w:rsidDel="00000000" w:rsidR="00000000" w:rsidRPr="00000000">
        <w:rPr>
          <w:rFonts w:ascii="Century Gothic" w:cs="Century Gothic" w:eastAsia="Century Gothic" w:hAnsi="Century Gothic"/>
          <w:color w:val="4a4a4a"/>
          <w:sz w:val="22"/>
          <w:szCs w:val="22"/>
          <w:rtl w:val="0"/>
        </w:rPr>
        <w:t xml:space="preserve">. Omaha, NE </w:t>
      </w:r>
      <w:r w:rsidDel="00000000" w:rsidR="00000000" w:rsidRPr="00000000">
        <w:rPr>
          <w:rFonts w:ascii="Century Gothic" w:cs="Century Gothic" w:eastAsia="Century Gothic" w:hAnsi="Century Gothic"/>
          <w:i w:val="1"/>
          <w:color w:val="4a4a4a"/>
          <w:sz w:val="22"/>
          <w:szCs w:val="22"/>
          <w:rtl w:val="0"/>
        </w:rPr>
        <w:t xml:space="preserve">| 02/2021 - 04/2021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numPr>
          <w:ilvl w:val="0"/>
          <w:numId w:val="6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</w:pBdr>
        <w:ind w:left="720" w:hanging="360"/>
        <w:rPr>
          <w:rFonts w:ascii="Century Gothic" w:cs="Century Gothic" w:eastAsia="Century Gothic" w:hAnsi="Century Gothic"/>
          <w:color w:val="404040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color w:val="404040"/>
          <w:sz w:val="22"/>
          <w:szCs w:val="22"/>
          <w:rtl w:val="0"/>
        </w:rPr>
        <w:t xml:space="preserve">Contribute to smooth business operations by planning and organizing meetings and conferences, including conference calls.</w:t>
      </w:r>
    </w:p>
    <w:p w:rsidR="00000000" w:rsidDel="00000000" w:rsidP="00000000" w:rsidRDefault="00000000" w:rsidRPr="00000000" w14:paraId="0000003E">
      <w:pPr>
        <w:numPr>
          <w:ilvl w:val="0"/>
          <w:numId w:val="6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</w:pBdr>
        <w:ind w:left="720" w:hanging="360"/>
        <w:rPr>
          <w:rFonts w:ascii="Century Gothic" w:cs="Century Gothic" w:eastAsia="Century Gothic" w:hAnsi="Century Gothic"/>
          <w:color w:val="404040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color w:val="404040"/>
          <w:sz w:val="22"/>
          <w:szCs w:val="22"/>
          <w:rtl w:val="0"/>
        </w:rPr>
        <w:t xml:space="preserve">Produce accurate office files, update spreadsheets, and craft presentations to support one CEO and boost team productivity.</w:t>
      </w:r>
    </w:p>
    <w:p w:rsidR="00000000" w:rsidDel="00000000" w:rsidP="00000000" w:rsidRDefault="00000000" w:rsidRPr="00000000" w14:paraId="0000003F">
      <w:pPr>
        <w:numPr>
          <w:ilvl w:val="0"/>
          <w:numId w:val="6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</w:pBdr>
        <w:ind w:left="720" w:hanging="360"/>
        <w:rPr>
          <w:rFonts w:ascii="Century Gothic" w:cs="Century Gothic" w:eastAsia="Century Gothic" w:hAnsi="Century Gothic"/>
          <w:color w:val="404040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color w:val="404040"/>
          <w:sz w:val="22"/>
          <w:szCs w:val="22"/>
          <w:rtl w:val="0"/>
        </w:rPr>
        <w:t xml:space="preserve">Arrange and handle all logistics for monthly Board meetings and events, such as schedule meetings and draft agendas.</w:t>
      </w:r>
    </w:p>
    <w:p w:rsidR="00000000" w:rsidDel="00000000" w:rsidP="00000000" w:rsidRDefault="00000000" w:rsidRPr="00000000" w14:paraId="00000040">
      <w:p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</w:pBdr>
        <w:spacing w:before="100" w:lineRule="auto"/>
        <w:rPr>
          <w:rFonts w:ascii="Century Gothic" w:cs="Century Gothic" w:eastAsia="Century Gothic" w:hAnsi="Century Gothic"/>
          <w:i w:val="1"/>
          <w:color w:val="4a4a4a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4a4a4a"/>
          <w:sz w:val="22"/>
          <w:szCs w:val="22"/>
          <w:rtl w:val="0"/>
        </w:rPr>
        <w:t xml:space="preserve">Administrative Assistant</w:t>
      </w:r>
      <w:r w:rsidDel="00000000" w:rsidR="00000000" w:rsidRPr="00000000">
        <w:rPr>
          <w:rFonts w:ascii="Century Gothic" w:cs="Century Gothic" w:eastAsia="Century Gothic" w:hAnsi="Century Gothic"/>
          <w:color w:val="4a4a4a"/>
          <w:sz w:val="22"/>
          <w:szCs w:val="22"/>
          <w:rtl w:val="0"/>
        </w:rPr>
        <w:t xml:space="preserve"> - Mack &amp; Associates. Omaha, NE</w:t>
      </w:r>
      <w:r w:rsidDel="00000000" w:rsidR="00000000" w:rsidRPr="00000000">
        <w:rPr>
          <w:rFonts w:ascii="Century Gothic" w:cs="Century Gothic" w:eastAsia="Century Gothic" w:hAnsi="Century Gothic"/>
          <w:i w:val="1"/>
          <w:color w:val="4a4a4a"/>
          <w:sz w:val="22"/>
          <w:szCs w:val="22"/>
          <w:rtl w:val="0"/>
        </w:rPr>
        <w:t xml:space="preserve"> | 03/2020 - 12/2020</w:t>
      </w:r>
    </w:p>
    <w:p w:rsidR="00000000" w:rsidDel="00000000" w:rsidP="00000000" w:rsidRDefault="00000000" w:rsidRPr="00000000" w14:paraId="00000041">
      <w:pPr>
        <w:numPr>
          <w:ilvl w:val="0"/>
          <w:numId w:val="6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</w:pBdr>
        <w:ind w:left="720" w:hanging="360"/>
        <w:rPr>
          <w:rFonts w:ascii="Century Gothic" w:cs="Century Gothic" w:eastAsia="Century Gothic" w:hAnsi="Century Gothic"/>
          <w:color w:val="404040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color w:val="404040"/>
          <w:sz w:val="22"/>
          <w:szCs w:val="22"/>
          <w:rtl w:val="0"/>
        </w:rPr>
        <w:t xml:space="preserve">Coordinated travel arrangements by booking airfare, hotel, and Uber transportation.</w:t>
      </w:r>
    </w:p>
    <w:p w:rsidR="00000000" w:rsidDel="00000000" w:rsidP="00000000" w:rsidRDefault="00000000" w:rsidRPr="00000000" w14:paraId="00000042">
      <w:pPr>
        <w:numPr>
          <w:ilvl w:val="0"/>
          <w:numId w:val="6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</w:pBdr>
        <w:ind w:left="720" w:hanging="360"/>
        <w:rPr>
          <w:rFonts w:ascii="Century Gothic" w:cs="Century Gothic" w:eastAsia="Century Gothic" w:hAnsi="Century Gothic"/>
          <w:color w:val="404040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color w:val="404040"/>
          <w:sz w:val="22"/>
          <w:szCs w:val="22"/>
          <w:rtl w:val="0"/>
        </w:rPr>
        <w:t xml:space="preserve">Processed over 100 invoices and expenses each month, using QuickBooks to facilitate on-time payment.</w:t>
      </w:r>
    </w:p>
    <w:p w:rsidR="00000000" w:rsidDel="00000000" w:rsidP="00000000" w:rsidRDefault="00000000" w:rsidRPr="00000000" w14:paraId="00000043">
      <w:pPr>
        <w:numPr>
          <w:ilvl w:val="0"/>
          <w:numId w:val="6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</w:pBdr>
        <w:ind w:left="720" w:hanging="360"/>
        <w:rPr>
          <w:rFonts w:ascii="Century Gothic" w:cs="Century Gothic" w:eastAsia="Century Gothic" w:hAnsi="Century Gothic"/>
          <w:color w:val="404040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color w:val="404040"/>
          <w:sz w:val="22"/>
          <w:szCs w:val="22"/>
          <w:rtl w:val="0"/>
        </w:rPr>
        <w:t xml:space="preserve">Ensured equipment operation by completing precautionary maintenance requirements like calling for repairs, maintaining equipment inventories, and evaluating new equipment and techniques.</w:t>
      </w:r>
    </w:p>
    <w:p w:rsidR="00000000" w:rsidDel="00000000" w:rsidP="00000000" w:rsidRDefault="00000000" w:rsidRPr="00000000" w14:paraId="00000044">
      <w:p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</w:pBdr>
        <w:spacing w:before="100" w:lineRule="auto"/>
        <w:rPr>
          <w:rFonts w:ascii="Century Gothic" w:cs="Century Gothic" w:eastAsia="Century Gothic" w:hAnsi="Century Gothic"/>
          <w:color w:val="4a4a4a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4a4a4a"/>
          <w:sz w:val="22"/>
          <w:szCs w:val="22"/>
          <w:rtl w:val="0"/>
        </w:rPr>
        <w:t xml:space="preserve">Office Assistant Intern</w:t>
      </w:r>
      <w:r w:rsidDel="00000000" w:rsidR="00000000" w:rsidRPr="00000000">
        <w:rPr>
          <w:rFonts w:ascii="Century Gothic" w:cs="Century Gothic" w:eastAsia="Century Gothic" w:hAnsi="Century Gothic"/>
          <w:color w:val="4a4a4a"/>
          <w:sz w:val="22"/>
          <w:szCs w:val="22"/>
          <w:rtl w:val="0"/>
        </w:rPr>
        <w:t xml:space="preserve"> – Tombras Group. Omaha, NE </w:t>
      </w:r>
      <w:r w:rsidDel="00000000" w:rsidR="00000000" w:rsidRPr="00000000">
        <w:rPr>
          <w:rFonts w:ascii="Century Gothic" w:cs="Century Gothic" w:eastAsia="Century Gothic" w:hAnsi="Century Gothic"/>
          <w:i w:val="1"/>
          <w:color w:val="4a4a4a"/>
          <w:sz w:val="22"/>
          <w:szCs w:val="22"/>
          <w:rtl w:val="0"/>
        </w:rPr>
        <w:t xml:space="preserve">| 07/2016 - 01/2020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numPr>
          <w:ilvl w:val="0"/>
          <w:numId w:val="6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</w:pBdr>
        <w:ind w:left="720" w:hanging="360"/>
        <w:rPr>
          <w:rFonts w:ascii="Century Gothic" w:cs="Century Gothic" w:eastAsia="Century Gothic" w:hAnsi="Century Gothic"/>
          <w:color w:val="404040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color w:val="404040"/>
          <w:sz w:val="22"/>
          <w:szCs w:val="22"/>
          <w:rtl w:val="0"/>
        </w:rPr>
        <w:t xml:space="preserve">Supported two Secretaries and three management staff members in administrative activities, documentation, and data management.</w:t>
      </w:r>
    </w:p>
    <w:p w:rsidR="00000000" w:rsidDel="00000000" w:rsidP="00000000" w:rsidRDefault="00000000" w:rsidRPr="00000000" w14:paraId="00000046">
      <w:pPr>
        <w:numPr>
          <w:ilvl w:val="0"/>
          <w:numId w:val="6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</w:pBdr>
        <w:ind w:left="720" w:hanging="360"/>
        <w:rPr>
          <w:rFonts w:ascii="Century Gothic" w:cs="Century Gothic" w:eastAsia="Century Gothic" w:hAnsi="Century Gothic"/>
          <w:color w:val="404040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color w:val="404040"/>
          <w:sz w:val="22"/>
          <w:szCs w:val="22"/>
          <w:rtl w:val="0"/>
        </w:rPr>
        <w:t xml:space="preserve">Answered incoming phone calls and transferred to staff members or provided requested information.</w:t>
      </w:r>
    </w:p>
    <w:p w:rsidR="00000000" w:rsidDel="00000000" w:rsidP="00000000" w:rsidRDefault="00000000" w:rsidRPr="00000000" w14:paraId="00000047">
      <w:pPr>
        <w:numPr>
          <w:ilvl w:val="0"/>
          <w:numId w:val="6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</w:pBdr>
        <w:ind w:left="720" w:hanging="360"/>
        <w:rPr>
          <w:rFonts w:ascii="Century Gothic" w:cs="Century Gothic" w:eastAsia="Century Gothic" w:hAnsi="Century Gothic"/>
          <w:color w:val="404040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color w:val="404040"/>
          <w:sz w:val="22"/>
          <w:szCs w:val="22"/>
          <w:rtl w:val="0"/>
        </w:rPr>
        <w:t xml:space="preserve">Sorted and distributed office mail and recorded incoming shipments for corporate records.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entury Gothic" w:cs="Century Gothic" w:eastAsia="Century Gothic" w:hAnsi="Century Gothic"/>
          <w:b w:val="1"/>
          <w:smallCaps w:val="1"/>
          <w:color w:val="1a409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1"/>
          <w:strike w:val="0"/>
          <w:color w:val="1a409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1"/>
          <w:strike w:val="0"/>
          <w:color w:val="1a409a"/>
          <w:sz w:val="22"/>
          <w:szCs w:val="22"/>
          <w:u w:val="none"/>
          <w:shd w:fill="auto" w:val="clear"/>
          <w:vertAlign w:val="baseline"/>
          <w:rtl w:val="0"/>
        </w:rPr>
        <w:t xml:space="preserve">EDUCATION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700" w:right="0" w:firstLine="0"/>
        <w:jc w:val="left"/>
        <w:rPr>
          <w:rFonts w:ascii="Century Gothic" w:cs="Century Gothic" w:eastAsia="Century Gothic" w:hAnsi="Century Gothic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  <w:rtl w:val="0"/>
        </w:rPr>
        <w:t xml:space="preserve">University of Nebraska - Omaha, Nebraska | Bachelor of Science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700" w:right="0" w:firstLine="0"/>
        <w:jc w:val="left"/>
        <w:rPr>
          <w:rFonts w:ascii="Century Gothic" w:cs="Century Gothic" w:eastAsia="Century Gothic" w:hAnsi="Century Gothic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color w:val="4a4a4a"/>
          <w:sz w:val="22"/>
          <w:szCs w:val="22"/>
          <w:rtl w:val="0"/>
        </w:rPr>
        <w:t xml:space="preserve">Secretarial Science </w:t>
      </w:r>
      <w:r w:rsidDel="00000000" w:rsidR="00000000" w:rsidRPr="00000000">
        <w:rPr>
          <w:rFonts w:ascii="Century Gothic" w:cs="Century Gothic" w:eastAsia="Century Gothic" w:hAnsi="Century Gothic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  <w:rtl w:val="0"/>
        </w:rPr>
        <w:t xml:space="preserve">, 0</w:t>
      </w:r>
      <w:r w:rsidDel="00000000" w:rsidR="00000000" w:rsidRPr="00000000">
        <w:rPr>
          <w:rFonts w:ascii="Century Gothic" w:cs="Century Gothic" w:eastAsia="Century Gothic" w:hAnsi="Century Gothic"/>
          <w:color w:val="231f20"/>
          <w:sz w:val="22"/>
          <w:szCs w:val="22"/>
          <w:rtl w:val="0"/>
        </w:rPr>
        <w:t xml:space="preserve">6</w:t>
      </w:r>
      <w:r w:rsidDel="00000000" w:rsidR="00000000" w:rsidRPr="00000000">
        <w:rPr>
          <w:rFonts w:ascii="Century Gothic" w:cs="Century Gothic" w:eastAsia="Century Gothic" w:hAnsi="Century Gothic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  <w:rtl w:val="0"/>
        </w:rPr>
        <w:t xml:space="preserve">/2016</w:t>
      </w:r>
    </w:p>
    <w:p w:rsidR="00000000" w:rsidDel="00000000" w:rsidP="00000000" w:rsidRDefault="00000000" w:rsidRPr="00000000" w14:paraId="0000004C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640" w:top="640" w:left="640" w:right="6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Georgia"/>
  <w:font w:name="Arial"/>
  <w:font w:name="Courier New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/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</w:pBdr>
      <w:spacing w:after="0" w:before="240" w:lineRule="auto"/>
    </w:pPr>
    <w:rPr>
      <w:rFonts w:ascii="Times New Roman" w:cs="Times New Roman" w:eastAsia="Times New Roman" w:hAnsi="Times New Roman"/>
      <w:b w:val="1"/>
      <w:i w:val="0"/>
      <w:color w:val="2f5496"/>
      <w:sz w:val="24"/>
      <w:szCs w:val="24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</w:pBdr>
      <w:spacing w:after="0" w:before="40" w:lineRule="auto"/>
    </w:pPr>
    <w:rPr>
      <w:rFonts w:ascii="Times New Roman" w:cs="Times New Roman" w:eastAsia="Times New Roman" w:hAnsi="Times New Roman"/>
      <w:b w:val="1"/>
      <w:i w:val="0"/>
      <w:color w:val="2f5496"/>
      <w:sz w:val="24"/>
      <w:szCs w:val="24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</w:pBdr>
      <w:spacing w:after="0" w:before="40" w:lineRule="auto"/>
    </w:pPr>
    <w:rPr>
      <w:rFonts w:ascii="Times New Roman" w:cs="Times New Roman" w:eastAsia="Times New Roman" w:hAnsi="Times New Roman"/>
      <w:b w:val="1"/>
      <w:i w:val="0"/>
      <w:color w:val="1f3763"/>
      <w:sz w:val="24"/>
      <w:szCs w:val="24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</w:pBdr>
      <w:spacing w:after="0" w:before="40" w:lineRule="auto"/>
    </w:pPr>
    <w:rPr>
      <w:rFonts w:ascii="Times New Roman" w:cs="Times New Roman" w:eastAsia="Times New Roman" w:hAnsi="Times New Roman"/>
      <w:b w:val="1"/>
      <w:i w:val="0"/>
      <w:color w:val="2f5496"/>
      <w:sz w:val="24"/>
      <w:szCs w:val="24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</w:pBdr>
      <w:spacing w:after="0" w:before="40" w:lineRule="auto"/>
    </w:pPr>
    <w:rPr>
      <w:rFonts w:ascii="Times New Roman" w:cs="Times New Roman" w:eastAsia="Times New Roman" w:hAnsi="Times New Roman"/>
      <w:b w:val="1"/>
      <w:i w:val="0"/>
      <w:color w:val="2f5496"/>
      <w:sz w:val="24"/>
      <w:szCs w:val="24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</w:pBdr>
      <w:spacing w:after="0" w:before="40" w:lineRule="auto"/>
    </w:pPr>
    <w:rPr>
      <w:rFonts w:ascii="Times New Roman" w:cs="Times New Roman" w:eastAsia="Times New Roman" w:hAnsi="Times New Roman"/>
      <w:b w:val="1"/>
      <w:i w:val="0"/>
      <w:color w:val="1f3763"/>
      <w:sz w:val="24"/>
      <w:szCs w:val="24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805BCE"/>
    <w:pPr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</w:pBdr>
      <w:spacing w:line="240" w:lineRule="atLeast"/>
      <w:jc w:val="left"/>
    </w:pPr>
    <w:rPr>
      <w:sz w:val="24"/>
      <w:szCs w:val="24"/>
      <w:bdr w:color="auto" w:space="0" w:sz="0" w:val="none"/>
      <w:vertAlign w:val="baseline"/>
    </w:rPr>
  </w:style>
  <w:style w:type="paragraph" w:styleId="Heading1">
    <w:name w:val="heading 1"/>
    <w:basedOn w:val="Normal"/>
    <w:next w:val="Normal"/>
    <w:link w:val="Heading1Char"/>
    <w:uiPriority w:val="9"/>
    <w:qFormat w:val="1"/>
    <w:rsid w:val="00506D7A"/>
    <w:pPr>
      <w:keepNext w:val="1"/>
      <w:keepLines w:val="1"/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</w:pBdr>
      <w:spacing w:after="0" w:before="240"/>
      <w:outlineLvl w:val="0"/>
    </w:pPr>
    <w:rPr>
      <w:rFonts w:ascii="Times New Roman" w:cs="Times New Roman" w:eastAsia="Times New Roman" w:hAnsi="Times New Roman"/>
      <w:b w:val="1"/>
      <w:bCs w:val="1"/>
      <w:i w:val="0"/>
      <w:color w:val="2f5496" w:themeShade="0000BF"/>
      <w:kern w:val="36"/>
      <w:sz w:val="24"/>
      <w:szCs w:val="24"/>
      <w:bdr w:color="auto" w:space="0" w:sz="0" w:val="none"/>
      <w:vertAlign w:val="baseline"/>
    </w:rPr>
  </w:style>
  <w:style w:type="paragraph" w:styleId="Heading2">
    <w:name w:val="heading 2"/>
    <w:basedOn w:val="Normal"/>
    <w:next w:val="Normal"/>
    <w:link w:val="Heading2Char"/>
    <w:uiPriority w:val="9"/>
    <w:qFormat w:val="1"/>
    <w:rsid w:val="00506D7A"/>
    <w:pPr>
      <w:keepNext w:val="1"/>
      <w:keepLines w:val="1"/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</w:pBdr>
      <w:spacing w:after="0" w:before="40"/>
      <w:outlineLvl w:val="1"/>
    </w:pPr>
    <w:rPr>
      <w:rFonts w:ascii="Times New Roman" w:cs="Times New Roman" w:eastAsia="Times New Roman" w:hAnsi="Times New Roman"/>
      <w:b w:val="1"/>
      <w:bCs w:val="1"/>
      <w:i w:val="0"/>
      <w:color w:val="2f5496" w:themeShade="0000BF"/>
      <w:sz w:val="24"/>
      <w:szCs w:val="24"/>
      <w:bdr w:color="auto" w:space="0" w:sz="0" w:val="none"/>
      <w:vertAlign w:val="baseline"/>
    </w:rPr>
  </w:style>
  <w:style w:type="paragraph" w:styleId="Heading3">
    <w:name w:val="heading 3"/>
    <w:basedOn w:val="Normal"/>
    <w:next w:val="Normal"/>
    <w:link w:val="Heading3Char"/>
    <w:uiPriority w:val="9"/>
    <w:qFormat w:val="1"/>
    <w:rsid w:val="00506D7A"/>
    <w:pPr>
      <w:keepNext w:val="1"/>
      <w:keepLines w:val="1"/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</w:pBdr>
      <w:spacing w:after="0" w:before="40"/>
      <w:outlineLvl w:val="2"/>
    </w:pPr>
    <w:rPr>
      <w:rFonts w:ascii="Times New Roman" w:cs="Times New Roman" w:eastAsia="Times New Roman" w:hAnsi="Times New Roman"/>
      <w:b w:val="1"/>
      <w:bCs w:val="1"/>
      <w:i w:val="0"/>
      <w:color w:val="1f3763" w:themeShade="00007F"/>
      <w:sz w:val="24"/>
      <w:szCs w:val="24"/>
      <w:bdr w:color="auto" w:space="0" w:sz="0" w:val="none"/>
      <w:vertAlign w:val="baseline"/>
    </w:rPr>
  </w:style>
  <w:style w:type="paragraph" w:styleId="Heading4">
    <w:name w:val="heading 4"/>
    <w:basedOn w:val="Normal"/>
    <w:next w:val="Normal"/>
    <w:link w:val="Heading4Char"/>
    <w:uiPriority w:val="9"/>
    <w:qFormat w:val="1"/>
    <w:rsid w:val="00506D7A"/>
    <w:pPr>
      <w:keepNext w:val="1"/>
      <w:keepLines w:val="1"/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</w:pBdr>
      <w:spacing w:after="0" w:before="40"/>
      <w:outlineLvl w:val="3"/>
    </w:pPr>
    <w:rPr>
      <w:rFonts w:ascii="Times New Roman" w:cs="Times New Roman" w:eastAsia="Times New Roman" w:hAnsi="Times New Roman"/>
      <w:b w:val="1"/>
      <w:bCs w:val="1"/>
      <w:i w:val="0"/>
      <w:iCs w:val="1"/>
      <w:color w:val="2f5496" w:themeShade="0000BF"/>
      <w:sz w:val="24"/>
      <w:szCs w:val="24"/>
      <w:bdr w:color="auto" w:space="0" w:sz="0" w:val="none"/>
      <w:vertAlign w:val="baseline"/>
    </w:rPr>
  </w:style>
  <w:style w:type="paragraph" w:styleId="Heading5">
    <w:name w:val="heading 5"/>
    <w:basedOn w:val="Normal"/>
    <w:next w:val="Normal"/>
    <w:link w:val="Heading5Char"/>
    <w:uiPriority w:val="9"/>
    <w:qFormat w:val="1"/>
    <w:rsid w:val="00506D7A"/>
    <w:pPr>
      <w:keepNext w:val="1"/>
      <w:keepLines w:val="1"/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</w:pBdr>
      <w:spacing w:after="0" w:before="40"/>
      <w:outlineLvl w:val="4"/>
    </w:pPr>
    <w:rPr>
      <w:rFonts w:ascii="Times New Roman" w:cs="Times New Roman" w:eastAsia="Times New Roman" w:hAnsi="Times New Roman"/>
      <w:b w:val="1"/>
      <w:bCs w:val="1"/>
      <w:i w:val="0"/>
      <w:color w:val="2f5496" w:themeShade="0000BF"/>
      <w:sz w:val="24"/>
      <w:szCs w:val="24"/>
      <w:bdr w:color="auto" w:space="0" w:sz="0" w:val="none"/>
      <w:vertAlign w:val="baseline"/>
    </w:rPr>
  </w:style>
  <w:style w:type="paragraph" w:styleId="Heading6">
    <w:name w:val="heading 6"/>
    <w:basedOn w:val="Normal"/>
    <w:next w:val="Normal"/>
    <w:link w:val="Heading6Char"/>
    <w:uiPriority w:val="9"/>
    <w:qFormat w:val="1"/>
    <w:rsid w:val="00506D7A"/>
    <w:pPr>
      <w:keepNext w:val="1"/>
      <w:keepLines w:val="1"/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</w:pBdr>
      <w:spacing w:after="0" w:before="40"/>
      <w:outlineLvl w:val="5"/>
    </w:pPr>
    <w:rPr>
      <w:rFonts w:ascii="Times New Roman" w:cs="Times New Roman" w:eastAsia="Times New Roman" w:hAnsi="Times New Roman"/>
      <w:b w:val="1"/>
      <w:bCs w:val="1"/>
      <w:i w:val="0"/>
      <w:color w:val="1f3763" w:themeShade="00007F"/>
      <w:sz w:val="24"/>
      <w:szCs w:val="24"/>
      <w:bdr w:color="auto" w:space="0" w:sz="0" w:val="none"/>
      <w:vertAlign w:val="baseline"/>
    </w:rPr>
  </w:style>
  <w:style w:type="character" w:styleId="DefaultParagraphFont" w:default="1">
    <w:name w:val="Default Paragraph Font"/>
    <w:semiHidden w:val="1"/>
  </w:style>
  <w:style w:type="table" w:styleId="Table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character" w:styleId="Heading1Char" w:customStyle="1">
    <w:name w:val="Heading 1 Char"/>
    <w:basedOn w:val="DefaultParagraphFont"/>
    <w:link w:val="Heading1"/>
    <w:uiPriority w:val="9"/>
    <w:rsid w:val="00506D7A"/>
    <w:rPr>
      <w:rFonts w:ascii="Times New Roman" w:cs="Times New Roman" w:eastAsia="Times New Roman" w:hAnsi="Times New Roman"/>
      <w:color w:val="2f5496" w:themeShade="0000BF"/>
      <w:sz w:val="32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rsid w:val="00506D7A"/>
    <w:rPr>
      <w:rFonts w:ascii="Times New Roman" w:cs="Times New Roman" w:eastAsia="Times New Roman" w:hAnsi="Times New Roman"/>
      <w:color w:val="2f5496" w:themeShade="0000BF"/>
      <w:sz w:val="26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rsid w:val="00506D7A"/>
    <w:rPr>
      <w:rFonts w:ascii="Times New Roman" w:cs="Times New Roman" w:eastAsia="Times New Roman" w:hAnsi="Times New Roman"/>
      <w:color w:val="1f3763" w:themeShade="00007F"/>
      <w:sz w:val="24"/>
      <w:szCs w:val="24"/>
    </w:rPr>
  </w:style>
  <w:style w:type="character" w:styleId="Heading4Char" w:customStyle="1">
    <w:name w:val="Heading 4 Char"/>
    <w:basedOn w:val="DefaultParagraphFont"/>
    <w:link w:val="Heading4"/>
    <w:uiPriority w:val="9"/>
    <w:rsid w:val="00506D7A"/>
    <w:rPr>
      <w:rFonts w:ascii="Times New Roman" w:cs="Times New Roman" w:eastAsia="Times New Roman" w:hAnsi="Times New Roman"/>
      <w:i w:val="1"/>
      <w:iCs w:val="1"/>
      <w:color w:val="2f5496" w:themeShade="0000BF"/>
    </w:rPr>
  </w:style>
  <w:style w:type="character" w:styleId="Heading5Char" w:customStyle="1">
    <w:name w:val="Heading 5 Char"/>
    <w:basedOn w:val="DefaultParagraphFont"/>
    <w:link w:val="Heading5"/>
    <w:uiPriority w:val="9"/>
    <w:rsid w:val="00506D7A"/>
    <w:rPr>
      <w:rFonts w:ascii="Times New Roman" w:cs="Times New Roman" w:eastAsia="Times New Roman" w:hAnsi="Times New Roman"/>
      <w:color w:val="2f5496" w:themeShade="0000BF"/>
    </w:rPr>
  </w:style>
  <w:style w:type="character" w:styleId="Heading6Char" w:customStyle="1">
    <w:name w:val="Heading 6 Char"/>
    <w:basedOn w:val="DefaultParagraphFont"/>
    <w:link w:val="Heading6"/>
    <w:uiPriority w:val="9"/>
    <w:rsid w:val="00506D7A"/>
    <w:rPr>
      <w:rFonts w:ascii="Times New Roman" w:cs="Times New Roman" w:eastAsia="Times New Roman" w:hAnsi="Times New Roman"/>
      <w:color w:val="1f3763" w:themeShade="00007F"/>
    </w:rPr>
  </w:style>
  <w:style w:type="paragraph" w:styleId="divdocument" w:customStyle="1">
    <w:name w:val="div_document"/>
    <w:basedOn w:val="Normal"/>
    <w:pPr>
      <w:spacing w:line="300" w:lineRule="atLeast"/>
    </w:pPr>
    <w:rPr>
      <w:color w:val="231f20"/>
    </w:rPr>
  </w:style>
  <w:style w:type="paragraph" w:styleId="divdocumentdivfirstsection" w:customStyle="1">
    <w:name w:val="div_document_div_firstsection"/>
    <w:basedOn w:val="Normal"/>
  </w:style>
  <w:style w:type="paragraph" w:styleId="divdocumentdivparagraph" w:customStyle="1">
    <w:name w:val="div_document_div_paragraph"/>
    <w:basedOn w:val="Normal"/>
  </w:style>
  <w:style w:type="paragraph" w:styleId="divname" w:customStyle="1">
    <w:name w:val="div_name"/>
    <w:basedOn w:val="div"/>
    <w:pPr>
      <w:spacing w:line="1120" w:lineRule="atLeast"/>
      <w:jc w:val="center"/>
    </w:pPr>
    <w:rPr>
      <w:rFonts w:ascii="Palatino Linotype" w:cs="Palatino Linotype" w:eastAsia="Palatino Linotype" w:hAnsi="Palatino Linotype"/>
      <w:color w:val="1a409a"/>
      <w:spacing w:val="20"/>
      <w:sz w:val="72"/>
      <w:szCs w:val="72"/>
    </w:rPr>
  </w:style>
  <w:style w:type="paragraph" w:styleId="div" w:customStyle="1">
    <w:name w:val="div"/>
    <w:basedOn w:val="Normal"/>
    <w:pPr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</w:pBdr>
    </w:pPr>
    <w:rPr>
      <w:sz w:val="24"/>
      <w:szCs w:val="24"/>
      <w:bdr w:color="auto" w:space="0" w:sz="0" w:val="none"/>
      <w:vertAlign w:val="baseline"/>
    </w:rPr>
  </w:style>
  <w:style w:type="character" w:styleId="span" w:customStyle="1">
    <w:name w:val="span"/>
    <w:basedOn w:val="DefaultParagraphFont"/>
    <w:rPr>
      <w:sz w:val="24"/>
      <w:szCs w:val="24"/>
      <w:bdr w:color="auto" w:space="0" w:sz="0" w:val="none"/>
      <w:vertAlign w:val="baseline"/>
    </w:rPr>
  </w:style>
  <w:style w:type="paragraph" w:styleId="divdocumentdivSECTIONCNTC" w:customStyle="1">
    <w:name w:val="div_document_div_SECTION_CNTC"/>
    <w:basedOn w:val="Normal"/>
  </w:style>
  <w:style w:type="paragraph" w:styleId="divaddress" w:customStyle="1">
    <w:name w:val="div_address"/>
    <w:basedOn w:val="div"/>
    <w:pPr>
      <w:spacing w:line="280" w:lineRule="atLeast"/>
      <w:jc w:val="center"/>
    </w:pPr>
    <w:rPr>
      <w:sz w:val="18"/>
      <w:szCs w:val="18"/>
    </w:rPr>
  </w:style>
  <w:style w:type="paragraph" w:styleId="spanpaddedline" w:customStyle="1">
    <w:name w:val="span_paddedline"/>
    <w:basedOn w:val="spanParagraph"/>
  </w:style>
  <w:style w:type="paragraph" w:styleId="spanParagraph" w:customStyle="1">
    <w:name w:val="span Paragraph"/>
    <w:basedOn w:val="Normal"/>
    <w:pPr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</w:pBdr>
    </w:pPr>
    <w:rPr>
      <w:sz w:val="24"/>
      <w:szCs w:val="24"/>
      <w:bdr w:color="auto" w:space="0" w:sz="0" w:val="none"/>
      <w:vertAlign w:val="baseline"/>
    </w:rPr>
  </w:style>
  <w:style w:type="paragraph" w:styleId="divdocumentdivaddressbottomdiv" w:customStyle="1">
    <w:name w:val="div_document_div_address_bottomdiv"/>
    <w:basedOn w:val="Normal"/>
    <w:pPr>
      <w:pBdr>
        <w:bottom w:color="cccccc" w:space="0" w:sz="8" w:val="dashSmallGap"/>
      </w:pBdr>
    </w:pPr>
  </w:style>
  <w:style w:type="paragraph" w:styleId="divdocumentsection" w:customStyle="1">
    <w:name w:val="div_document_section"/>
    <w:basedOn w:val="Normal"/>
  </w:style>
  <w:style w:type="paragraph" w:styleId="divdocumentdivheading" w:customStyle="1">
    <w:name w:val="div_document_div_heading"/>
    <w:basedOn w:val="Normal"/>
  </w:style>
  <w:style w:type="paragraph" w:styleId="divdocumentdivsectiontitle" w:customStyle="1">
    <w:name w:val="div_document_div_sectiontitle"/>
    <w:basedOn w:val="Normal"/>
    <w:pPr>
      <w:spacing w:line="360" w:lineRule="atLeast"/>
    </w:pPr>
    <w:rPr>
      <w:color w:val="1a409a"/>
      <w:sz w:val="26"/>
      <w:szCs w:val="26"/>
    </w:rPr>
  </w:style>
  <w:style w:type="paragraph" w:styleId="divdocumentsinglecolumn" w:customStyle="1">
    <w:name w:val="div_document_singlecolumn"/>
    <w:basedOn w:val="Normal"/>
  </w:style>
  <w:style w:type="paragraph" w:styleId="p" w:customStyle="1">
    <w:name w:val="p"/>
    <w:basedOn w:val="Normal"/>
    <w:pPr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</w:pBdr>
    </w:pPr>
    <w:rPr>
      <w:sz w:val="24"/>
      <w:szCs w:val="24"/>
      <w:bdr w:color="auto" w:space="0" w:sz="0" w:val="none"/>
      <w:vertAlign w:val="baseline"/>
    </w:rPr>
  </w:style>
  <w:style w:type="paragraph" w:styleId="divdocumentulli" w:customStyle="1">
    <w:name w:val="div_document_ul_li"/>
    <w:basedOn w:val="Normal"/>
    <w:pPr>
      <w:pBdr>
        <w:top w:color="auto" w:space="0" w:sz="0" w:val="none"/>
        <w:left w:color="auto" w:space="2" w:sz="0" w:val="none"/>
        <w:bottom w:color="auto" w:space="0" w:sz="0" w:val="none"/>
        <w:right w:color="auto" w:space="0" w:sz="0" w:val="none"/>
      </w:pBdr>
    </w:pPr>
  </w:style>
  <w:style w:type="table" w:styleId="divdocumenttable" w:customStyle="1">
    <w:name w:val="div_document_table"/>
    <w:basedOn w:val="TableNormal"/>
    <w:tblPr/>
  </w:style>
  <w:style w:type="character" w:styleId="singlecolumnspanpaddedlinenth-child1" w:customStyle="1">
    <w:name w:val="singlecolumn_span_paddedline_nth-child(1)"/>
    <w:basedOn w:val="DefaultParagraphFont"/>
  </w:style>
  <w:style w:type="character" w:styleId="documenttxtBold" w:customStyle="1">
    <w:name w:val="document_txtBold"/>
    <w:basedOn w:val="DefaultParagraphFont"/>
    <w:rPr>
      <w:b w:val="1"/>
      <w:bCs w:val="1"/>
    </w:rPr>
  </w:style>
  <w:style w:type="paragraph" w:styleId="documenttxtBoldParagraph" w:customStyle="1">
    <w:name w:val="document_txtBold Paragraph"/>
    <w:basedOn w:val="Normal"/>
    <w:rPr>
      <w:b w:val="1"/>
      <w:bCs w:val="1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jobhero.com/career-guides/resume/how-to/write/work" TargetMode="External"/><Relationship Id="rId10" Type="http://schemas.openxmlformats.org/officeDocument/2006/relationships/hyperlink" Target="https://www.jobhero.com/resume/formats" TargetMode="External"/><Relationship Id="rId13" Type="http://schemas.openxmlformats.org/officeDocument/2006/relationships/hyperlink" Target="https://www.jobhero.com/resume/builder" TargetMode="External"/><Relationship Id="rId12" Type="http://schemas.openxmlformats.org/officeDocument/2006/relationships/hyperlink" Target="https://www.jobhero.com/career-guides/resume/how-to/write/resume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jobhero.com/career-guides/resume/format/hybrid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www.jobhero.com/career-guides/resume/how-to/write/resume/summary" TargetMode="External"/><Relationship Id="rId8" Type="http://schemas.openxmlformats.org/officeDocument/2006/relationships/hyperlink" Target="https://www.jobhero.com/career-guides/resume/how-to/write/skills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sx="100000" sy="100000" kx="0" ky="0" algn="b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sx="100000" sy="100000" kx="0" ky="0" algn="b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sx="100000" sy="100000" kx="0" ky="0" algn="b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 prst="circl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 xmlns:a="http://schemas.openxmlformats.org/drawingml/2006/main"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/j1tc7I7QPDmAECVcfGWPSM87PA==">AMUW2mXQKsTe1aD0VExiOip2DBrGrhPbirvZeDwgKsSfNOzNWcNdqklaRraH2go7Cmep4Rgvn87XzeyHP7l25lUl81Y6J6jupwatblgXprJG5Dymyo0my44=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11c4ed37-6e37-41ee-9dd0-f461e086e6dd</vt:lpwstr>
  </property>
  <property fmtid="{D5CDD505-2E9C-101B-9397-08002B2CF9AE}" pid="3" name="x1ye=0">
    <vt:lpwstr>eDQAAB+LCAAAAAAABAAVmbWS61gURT9IgZiCCcTMrExgMbP09dMv63J1Wb5w9l7LhklaYDBRIAWMYUURZniUhVEexkhKQBkWvr8xUqQ1LBm4dvNMTHFHppy8NZ3hDk6uw1Zd1tnPAbECD8QvLVCYDI579KP+gVCLHPK9MvL++ElgKwEBpVfsNxWKV1gKbcAP5B7e3NDF0bKI9J5FUt5XvCPqltmFqGlA1meyKfkYv4BbG93h74tyesy7uVFhoIo</vt:lpwstr>
  </property>
  <property fmtid="{D5CDD505-2E9C-101B-9397-08002B2CF9AE}" pid="4" name="x1ye=1">
    <vt:lpwstr>EKzdfdFDo30kI9Lc7eBE8rJ1WrLwAEFmxRoUZxNtaL7lBAwIhIJCVOxI/BVP2xkDcXIPJpzmxlSaPbejVr3hyhQzqq8jv2o3VRWq3Owfm12ZdaSOGfjkAcXxLg12ZBsTdyhxzHe5zrkgIWFjjlF9mnN8FtLxlEWqmcxZjtgBW0j53DukvJ89isGINqJASylQcoRjyoXOoxLt8mt385ktwbv/DmikH5DnyOg7rc/2KoHhS2wBzNUwVyOAjcxk/NO</vt:lpwstr>
  </property>
  <property fmtid="{D5CDD505-2E9C-101B-9397-08002B2CF9AE}" pid="5" name="x1ye=10">
    <vt:lpwstr>qPjpB7YRwgYnrPksjwbR62UwELCSn6A4Q7jUtLaYCMzFQsVhPedRJSOAur9vPG+HQGoJwt1XypGDCrAm5gxhaW9ARceIyB5JqWg5T0iwaW3/22pz9EFjZbl+0IvTLORmS9Q1LPbsE1VDfa+UcXy7OMCr2OS5me3XffsTNptqkA2rzd0uIMEgLpozDFQVMPdyvbgKFrWTCRzwnRiNsdo9ckiLYm9uNVeVeGE3fWT0NPnq/WcBIjQ3Qerz3GhvD83</vt:lpwstr>
  </property>
  <property fmtid="{D5CDD505-2E9C-101B-9397-08002B2CF9AE}" pid="6" name="x1ye=11">
    <vt:lpwstr>b6/sbuu6u+dRz4pv7Flt+PLpvQJJr+avq16U0QYcrbBYVt7LLFdMk0wWz7xfl74QaLQIR7yxxnUOVcRTX0P7ER0WfCK+Rc8ZAPPe82ucKP2s252h23wimBpCORJCIdU65rGvLPzsmFDhnhazlD8bXOgTn1T4iIHXb8aXkhHPpHXBKusnya4uXLUEsJCujkPx1T22jiEBH88JUh/kPT2yeZxMB8cI0JRgNE/h4zmgNXARdyKblFTVkD+CgH0sojL</vt:lpwstr>
  </property>
  <property fmtid="{D5CDD505-2E9C-101B-9397-08002B2CF9AE}" pid="7" name="x1ye=12">
    <vt:lpwstr>NnNI64JeVvdKMW0YKTe4zTP0Jho/znlHj2KWStjRC61M+h/r6Mf8QDALxcrHT1KQCEtgz6nMp9s0ND8aZWhLc9hz+k3eptt+f0tP9nK5Vu5aNmbcBcInhsJJ6TyzbezZxxmWp8opFMuM2oR+KtGUofkP8FzXkN5kfPBbMl85REdGsm36sa520lKKcTgzEObYEjqKTGpvaheSP2+Y5rb+bv2IP6BlYr5topTuYFBjWYjKxjv4Cv1M0Uy62xKmC6D</vt:lpwstr>
  </property>
  <property fmtid="{D5CDD505-2E9C-101B-9397-08002B2CF9AE}" pid="8" name="x1ye=13">
    <vt:lpwstr>zlAIVHgpmESyCQSOulpnGhYunuPE5FqyfdyMb53p3SBkRERXoCds78fy8q9cDO3dhdiZfaKAjdUdovGdQWzPRSwtrRY/yMdvPxecIROkRe0s0BRcsSosf/zadqDun1TyxZPB1Ngk5uDQ5U9jB7rTGMqv8sBl+p+azFagCvRwXcV/OJO77OJig5RlJOIpiCC2tGOqScsNMC/CSbjU9sogtnalu2iS3siKxn9syRv8elkAmX1gP0HzBX3Pv7z38Qs</vt:lpwstr>
  </property>
  <property fmtid="{D5CDD505-2E9C-101B-9397-08002B2CF9AE}" pid="9" name="x1ye=14">
    <vt:lpwstr>pQ4ayvfsCGtx0zpZDynFy0IyFteZjkg71omyTQkCxTr7A64yjMX9eaVH9rbWs6NVvPp0OknD5fgj8cq8iayywKCDR4ZHQZQuTd8Esvh/jM1iUnblmf2iFOzwufTXbm2u9nBuqLl/MZG+ILb99eko/JeGaHvJryAGJ+y2+KxiBQpEwDyWqyA4Pw3Kj49wikiGl5actQFafF0P9hZVbRNZcKqkjYrIwueF6opT46r5CWEMOLdfxdh1RMHLzsYv91p</vt:lpwstr>
  </property>
  <property fmtid="{D5CDD505-2E9C-101B-9397-08002B2CF9AE}" pid="10" name="x1ye=15">
    <vt:lpwstr>zShsDhWWLW/xCWrcZOlfuAptqPfl/0mf6wdG4t4LnG3gLpEGh+SNnnF/yUqbOPQWhD7OKHpttoY4YUQV8lEVqhw/kj4OSViHta3OTaoezOn/8Q6N+bucVXxc1ZjoSsynx+g0AcEW1TSHw8Ce8BwnG49e/HwAsuwSPDhqCdVbJkSv/TUzybatzwxwJa0nrM4sG3BPx1Y2NWBv7364e5E1e7fRRuG8MG1vqlJ7g+2H0+DvT+k50JdForbknyt6tRP</vt:lpwstr>
  </property>
  <property fmtid="{D5CDD505-2E9C-101B-9397-08002B2CF9AE}" pid="11" name="x1ye=16">
    <vt:lpwstr>T1EenGnyLdgfFQNEgDr8gV/wMnGi28w9Hie9pyJGpqssVP95WZumUP1kU73G5R+/oeaGU7eDtXWRuZKufOTFvZvjs55Z90069UOQw9OmDt5aIjDfmgWspafqRDPPOH8W+Ak7m5ie2YiAHiNAMDsWn6UCOppY99s+YFla1SuLwrbgbcY7ngkb2UFoEwrkX1lH0tIMC4IG2A/1CrEwFsxMMf+jUDe08rTtSM3s3QZzFRzZdt1FXYlkc05HVrB4CkI</vt:lpwstr>
  </property>
  <property fmtid="{D5CDD505-2E9C-101B-9397-08002B2CF9AE}" pid="12" name="x1ye=17">
    <vt:lpwstr>5nt1gZ+yz7Ap+8HVdk+GgkU7ArdqTBqh6M93KJGuehBCr0QoZ1FLkkxffYHnWu0RUhgxiHHLn+R+rbSK8LCgAnJuIqc0Tye1pMIrz8c3hJNgpyIBd27VTiPGjV5BVVd1JPKnk9WhP+jsJZPvwx/2QZb5VZV6EuKbFcXBmK778aWX+sFM3NYf1QF54MSGssey0jTF3mjT1oTes5OmpErktEBJ/EBmugP96LJ0Qb+3cul9b8nkbwtRzoBz+QTmru/</vt:lpwstr>
  </property>
  <property fmtid="{D5CDD505-2E9C-101B-9397-08002B2CF9AE}" pid="13" name="x1ye=18">
    <vt:lpwstr>0Ag2/nOzWuoIMXFsaHqmQCCjOZoG0Rth/izFTsmmK7RltEGgvz+2Da/lMay3A9+t1KH75MgXeVIrx/lMup8mm4lgNZ21jKDieVzEIsoTiLpD+0xiZdX/junIwBp74kL9pSy0thLENZqykI0ooZ6vC2bIAvrQDYxwqlXDZ2oxsF/Axz5KQVffpKVVYblqkBE2P5UxQ4PoWgX9axXbY/mULr5Z9KjuOoShjHZEMb246o7lOcfYfaoz5igenDA5ql5</vt:lpwstr>
  </property>
  <property fmtid="{D5CDD505-2E9C-101B-9397-08002B2CF9AE}" pid="14" name="x1ye=19">
    <vt:lpwstr>QRTVNb8VdVMBDvJfvanjvWcvzb8ksOvOjpb+HgrCPs3THTzTkAJmddD4TM61po2gCEfIEJ/YaZsnd0GIY6z5KCB2OMAHHtcIeWrXtAvT3wGTGQiTsMGDo/VmqEM3APqlJSfFKIB/ym4g2yYS/6B/piMeILPkdEUH0exDymcQgeyEYt9f6T2cZo32c46fIf+N1IKD2P6h0D+tljxkACHRImdDTEbu+tF/5sMUNS8wy0Rg85ksgbw/UZf56v+qkNe</vt:lpwstr>
  </property>
  <property fmtid="{D5CDD505-2E9C-101B-9397-08002B2CF9AE}" pid="15" name="x1ye=2">
    <vt:lpwstr>s0O/xb6DX/5vWOKM5iXODSPf03zDaE/Vg3Ze6zkn6z7apux6xNM14N+kpyy5Sa/lJVq3h2PLHykyj1QvhBR9ZaaeF5E1huQUx5cx7u7qIk8dpC4zN9r02aiqMaO+T6LkW9lHJmkUQ/8t4WETJtmloAYAu8O4+5r6k2rzGphK227hi03BWp3kH9sSMKRgGfH75HI0GjhUb7A8Ws6FP1Kq4cC2nvyXlyVFoagbHqAYe7fJU/+4nQrjlSg1ceGCHGX</vt:lpwstr>
  </property>
  <property fmtid="{D5CDD505-2E9C-101B-9397-08002B2CF9AE}" pid="16" name="x1ye=20">
    <vt:lpwstr>V6YSUYCkbnVsyhPJlS6p802Z+I4HGo/9/N1YjjgYf86EL8GYC7T9KW3ftYYPj/UdD7I/OROG++TWEtAgWHveBW3+pPQIX/HdQEYI8c18IStL4sDqqh4ZUoDtJfiFVgytSUwL+dCOmIO526e/m8pPcQcMELlj75o+Hk0FMjFRsqZR3qKMSIU/D1doJlvmzYhnnPS4zAta0cr/Bu1uGFaMXzJ86j8DZ/Non8f3zx86b8MxFNIeVflazA2dklg6Ei/</vt:lpwstr>
  </property>
  <property fmtid="{D5CDD505-2E9C-101B-9397-08002B2CF9AE}" pid="17" name="x1ye=21">
    <vt:lpwstr>I3+x5/Csr4GOwZp+nXRBorZlaZvtOGd6YdO7XAyjVgQJtFxrEtxQTv6bf4QdKqjqCsNkRt8JQenkqMlsgOiYak0hInwYpcCq06Ugb1QDeXQ56JyvFX5JMuVhw3b5TTn3fnOa5AeKBCmnoVJ699ct5tj/36Kk15tdfDAe4apxheJO9ujBr7MaAbsBOQtj8GsavyN+xtACk/xmjhhFfhiJoTS14XxCtmZ1wZBRAJUL5Hbm+E9h5nQTSqPm1ouyg7S</vt:lpwstr>
  </property>
  <property fmtid="{D5CDD505-2E9C-101B-9397-08002B2CF9AE}" pid="18" name="x1ye=22">
    <vt:lpwstr>OIR3Smb+o6FSnOSLhapNcFO/yZyreCFEvh+s6+FH1OAEZ0ajddXfEX/Ef/q/4eEBX+z5a6mF3lym7WrrdWbTnVFnlsiSLsz9sk04GTgeNkNtjaJjGCLLa/i4CWIUJPycv2MzvihMXEc687RIZSRD7/yqfJY64tiRC7KBgti3Dd9UWWI+5P70njGY23SVfc8ypOkzirUUP0k/6AE9dPVP9rwq9H9SP68xCWIrO/WjhbJjcA0uHsXM5F2ucFGNUGz</vt:lpwstr>
  </property>
  <property fmtid="{D5CDD505-2E9C-101B-9397-08002B2CF9AE}" pid="19" name="x1ye=23">
    <vt:lpwstr>f47EaouTJM64hLZ3C5TyvSdAkoqJW3iPCOXju92LqTlrDaUHdzavh4TvYmTbG7VH05/6P0Vqar7BO6GEzsaHaLp/z703AC3Xiykp5+fB5ysmcN9HJaiGC5t/VagyluF8PkyFlizMdoFz8lN5C4NGEfS5Bj7TT/0JnvQZLHDHqXp8LX3H6vo4s0N06u24HF6zIJSy91y3ope4nop3VZiN700LiD1BYcTz0jtvqivjJwy/Q/08gfBWZsY8mVG97se</vt:lpwstr>
  </property>
  <property fmtid="{D5CDD505-2E9C-101B-9397-08002B2CF9AE}" pid="20" name="x1ye=24">
    <vt:lpwstr>TECGuI+GEdDDfiZD5bJcVmigI/M2lDSPiTagX/VN1rYw2eGEgyQhc5G1s+J8akOzOL2qlwVbaRsXpWWVKKiz7j+JPt5l9Gw1lLQQWgpggg4/mcChxYlqHOw8dPxZXXMpV9kF7UgFwv+WWYkuqYDNhJ99FyH0DfxNwgB41JtutOfFsq6kWsyIK/mnsvmKcVWUduofb0yzVnd3ZM7zC48nIXgLVt74Bf4VV8NMt9rzf2dM5zXbMKp5RyfMaA9/1Xw</vt:lpwstr>
  </property>
  <property fmtid="{D5CDD505-2E9C-101B-9397-08002B2CF9AE}" pid="21" name="x1ye=25">
    <vt:lpwstr>c/BbsfHcblRX29bTrucpeavzjwY3PyqsNTuCircX0+r1JXfKG+PqUCoQVvfoJbonDOURy4qZhjz5FEVQ3fOLyL8QtXamYgp7CBb9x3hlXGHlQeOM9qjCAJsOCE4VqCvatmr8fXDRBMAVBmDnIs0VWAB7sDygRFunTDLLsgoQQ2OQf2Cckpuiivc06GVsVI+z1xkgPklp0BLhBHMFADAobdq4waKcSz4rZr1WiRjPZZqRL6O69P1pUslvxkluaKt</vt:lpwstr>
  </property>
  <property fmtid="{D5CDD505-2E9C-101B-9397-08002B2CF9AE}" pid="22" name="x1ye=26">
    <vt:lpwstr>k5Qmkpmr/j9K/jvJcDCzjTj83ExjOflGR1kZgR1P78tLl6928v5lexVbAWtJVBTRjcCUhcV2F7hr/+bXvLLO222BdGn+iiGSsQSrSbCjG6QlKXR4/u71/juyiF/tpUCKkQgW2Mb/Mhx3fjz8+f2/ngrZrJTjKkWkIGfrVcgH+fDgm7TKxg9QxdfOFD4wOS9tE0XUJ/iYP3m/KQEjGKTiZA75IclDbi3yx4jHf5Uc7/CLoiYBgp4UTXIE38JX/qB</vt:lpwstr>
  </property>
  <property fmtid="{D5CDD505-2E9C-101B-9397-08002B2CF9AE}" pid="23" name="x1ye=27">
    <vt:lpwstr>mF/fQswc+4rkO04Mu8LLFU3ldjTiWZiPYMW0w8RJeyN8WTLNcJE098F1x7fLse1ULfS1roxxjTVgsWqptzFHSo/X7jE1EWBQ1WghhdESneulIiHTlzeGKHf6iT2Hv7b5wuSP5/1Rn4AfQgjHV35Bg2R0hiAFsfCs1mWdJuYj/1AlYfyulq5Oeb4evNpJerkCYiq4n/EJj8OrSmzGYTw4cBpDb3GEiB5BP3QHVWXQz7MRcsY9COk7V3Xnsd+yKAQ</vt:lpwstr>
  </property>
  <property fmtid="{D5CDD505-2E9C-101B-9397-08002B2CF9AE}" pid="24" name="x1ye=28">
    <vt:lpwstr>6o2fh/m3Ov4P/MFSqLtLCFk90hM3wkGPyOPfvlf+GTB0EEr4zinHKWbyRpqL9eYNIROARBDwidx7eAl7bX5mqokNtx5T0kshIvsfXKg3+SfiUleCgZsV7LYKx85mwyKYNdwtg1Uv0wDwrG6Qv6KberCQ1utwil95/8kRlzUE4v8Q3tfRFCzvTXOHqkgfFCsKtPK5tFQaFPl7PUic+OyF7tXywJATAJX27CdZDqdn+GoC0qoSTbpIZ3mSvBgCWkg</vt:lpwstr>
  </property>
  <property fmtid="{D5CDD505-2E9C-101B-9397-08002B2CF9AE}" pid="25" name="x1ye=29">
    <vt:lpwstr>YEAQ+3OFmIrXn7X2vEWE+wZa6I1879PZ35RNnx8j8B4tZOqbC30qYrp/vH+emABCoaSPjNFOL3IqAqadl929JtZqx7fU+2d1jcQC6v09g0vUZTA35fu0CLeRlG80d+453F3czOZf78l9XDN14ylwdBbbpNN+UTAmE9+oPM26BiDLVttzTuy7rZRh9oTPH8WsvqKOMm2uFsFHtoVru0TeMe5WIOrG9fyBvotrEg20CpxVvKCXmT8Shjnx+oXOF+B</vt:lpwstr>
  </property>
  <property fmtid="{D5CDD505-2E9C-101B-9397-08002B2CF9AE}" pid="26" name="x1ye=3">
    <vt:lpwstr>u4ikRqy+KEol+NtxHBjvxHr0PqHB6XkpdYYVBGK1tsvyM2m3ya9uO/ZfQm8ZIP7c37Rkjmcpt/OLQbQFhmKQiF4h40CIAlTG5VvWF8r27DJeSzfEhakP4fU806KqRxKAtvwo495HeKO9umlrAgMcUN27ApFj+6kO6bE8Hct9rlk87VtSagSQA7S8rcxWF7lZG5ouufeg60zShu9vbb/xNTzGI0YO6p+TI/11CxjRrBdJ5WFrw2VUPzhoNozlckx</vt:lpwstr>
  </property>
  <property fmtid="{D5CDD505-2E9C-101B-9397-08002B2CF9AE}" pid="27" name="x1ye=30">
    <vt:lpwstr>znl5Ftrwkqkac/EBZe52djuRjyrDMqXcPlP0+mde94sEESV5Tgb6GSXknk5nYgMSU6MEKNAa+feqFQxIigWevXxmfO4hGbP0N5s1VIsB/u++f4VvAIU7XwYvp6vYDPnKvB+N1V76usibpXZ7aKTFPgLL9Nq16CR9SHOltNzXLL7kIpSQls4mdC9Y8TRIM80RkbaRqj9wbFXxp404BYeRRPwGXm7WSB/4DfH2rBQ59xafTKjNBYFfGnSvA3FODB9</vt:lpwstr>
  </property>
  <property fmtid="{D5CDD505-2E9C-101B-9397-08002B2CF9AE}" pid="28" name="x1ye=31">
    <vt:lpwstr>GCgglVgvMQvS4kjWjXeZGQ81mArjXjQfN6b3ymfnCps3v7ijZNEzbe8SFVmbmAPZCFtT5YgOuVm7A5IQNh2H5uOIuO7XOLrCBS6YAic6UUqI3VgksAjwP+bUaEc5UDx9s9KBM5JTHJcPv6FHJEJGLYu/+7gdCfur6+Q0ukSmc7z9tflCUeSNhgldhsC3PWOJn5yM6ILOnTvVmqkP1JjHaFTcXbxermp1OwCma/aV4u/VmGRzW1zNP5JcR4V3z+h</vt:lpwstr>
  </property>
  <property fmtid="{D5CDD505-2E9C-101B-9397-08002B2CF9AE}" pid="29" name="x1ye=32">
    <vt:lpwstr>W83cKa4tLBYdXPCZO8jEaExpJ1Sx/bOltjgz4D7AHs0vM8PqX2WrwxpInTxrLWWWBW8dyAwespauN0GqvV0dKjyDwJgiA/XZ9JMqHuthnkORClNOi5zX530v6xnANbs4k4yIORjzTpExN9WSy9s2Iq8a+UScvFTVc7aDWrr9wZcXOnkULxYr3q8hulHLIpsYh0zbK4sYeCAspGMMtzAOoAtpmuZVf2xhNTWRRMnXLaQzKW1u2Jxs30nn7HMJ5Et</vt:lpwstr>
  </property>
  <property fmtid="{D5CDD505-2E9C-101B-9397-08002B2CF9AE}" pid="30" name="x1ye=33">
    <vt:lpwstr>tBnG98rnDpwLdss0fZ24UTs5G33itIRjZ6nbfSyP9Ji6MQJfCvLkmPfydwOKKti9L4rYwEhaLBV/WcdoafQp8dKdgwtjkOdXuBIybvCeP5x/QwDLW5kSBkD8LA2AUfMsMHvDXS45bgBpyk1c6Wf8QwkObsNjrvZZl97ppzKn/HI1BmuR6uSNIcJyCIWKLJsmty8oKf8IMd7OEziPY8T+Yv44bSefYVCFqiyBKWbfUuKcSI9NnbE+oYDwr91J312</vt:lpwstr>
  </property>
  <property fmtid="{D5CDD505-2E9C-101B-9397-08002B2CF9AE}" pid="31" name="x1ye=34">
    <vt:lpwstr>HXHOTgcn5d7GVJ+Rgv0GvoAgGY4zxkKIuA64mLkCrZSB/buK6mydK6RR53plw/nyv5pMGUMsmQHG0qFDx1dWiGwGCc8e8+Ok35En9Frp2Fzmv1BPAFY9mKnNHiplK2ZH+s1CNHRGNWe/6ZXeoZrOP+KoqaFdd73TJm9K57IcPHUMz+9KgpBvEX8+MPNCKDx0EisDqX6UlM6g/j823IfvybB+cyskhK559fBOZV8TWWJjyq4b5nzb7vUfkjmgd8b</vt:lpwstr>
  </property>
  <property fmtid="{D5CDD505-2E9C-101B-9397-08002B2CF9AE}" pid="32" name="x1ye=35">
    <vt:lpwstr>NK/sStg1OoIvP+DlyybNtP27NdWSButUwFSntu0huO5XU9GjXcbHfuST9cw+QqAn9k3wXBOlx/a80XQhA+I/mkXQJo21oUGWEXRMdO7qwGUkcRmUNM+A7/TPZkwKmLg0v9CK2DdXtyoEpiaQCBKvIB2g/rrkP5vzZBwqOeqao50TNy3rYDhJPuMqDdTv+AksUG9rGCe6f7N0MaqFSCGk3xxzXiSr34PLJfXYeWkChx8pktJdlUn9T8IGbs7PRO5</vt:lpwstr>
  </property>
  <property fmtid="{D5CDD505-2E9C-101B-9397-08002B2CF9AE}" pid="33" name="x1ye=36">
    <vt:lpwstr>aS+U0uyp/S7WbkshirfK/bMSNleD9lh37WLlVgdNcP9YTJOjjzBtIl91iAQDLjBjE4RT8w/q/5qwUDPqAxOS4DoxqlSPmHRTTvBASh/MLPVcPjidSPgRkGhJqiQskfvOHYByfgbBADX/EJ0SGHYa913cFXZYDQF/zaOG/bNU0MA4Ajw1QYFx9vlDX2SCRY1HvbgJ7vJKbMTs/AtvP/SPPSw64BFI+Gac7xzAb/g0gaMAxuU6h+q+XJ15clyd/b3</vt:lpwstr>
  </property>
  <property fmtid="{D5CDD505-2E9C-101B-9397-08002B2CF9AE}" pid="34" name="x1ye=37">
    <vt:lpwstr>q0fP91vvDOX2ZRMpPS8BeQfxVDUuzwFPMjT3YY0P7EkX1o/Nh2ZhissOAXDSaJxwo47TEzE9a/jgUqcFYqgoJ/ouBVz7kWibskcTRjE6/4ceotxrSf+4BJEOae8EfhiJn43qZFvZWwPEnPBuDFcWDUbGusQghzcUFJVTTTJ+psNASPVgHYWtUo+NOfTSi92UGXHB0z3n3MKj2aV5xkNYM9caqc08Y+SsfRID6hSQOxPJq/7d08xnREkX7L1GgNn</vt:lpwstr>
  </property>
  <property fmtid="{D5CDD505-2E9C-101B-9397-08002B2CF9AE}" pid="35" name="x1ye=38">
    <vt:lpwstr>AVxt/kGQBx6JWaH2twv9ykbpNEyBIt/JoKOkAt0E+cX9W/Jnct8LfT43rMtv3YY+8RnU5Y/lGaNP6zlMDpaMOQgKHSLNshtIrOOVLICZoEECl91WWMv6zZBSUyqUUhOx9A3A9l+cWaX1cuzQcQOyMN9LzyCSg4SKWms/A2gA3qTaVNKbIh10yHy6hR5aJNi9462T/AdUuNdxAttmPQBcZbzKVrNVNsmZob+gtP97wD/4+Gsfl00xUKlwRxhKEGe</vt:lpwstr>
  </property>
  <property fmtid="{D5CDD505-2E9C-101B-9397-08002B2CF9AE}" pid="36" name="x1ye=39">
    <vt:lpwstr>5vkQCM8muOya0RIi+ehKb5ieamRsE80tSak9OSbg5oqll8N8bbpA0oX5tXCrjVaJMl7O0Bg1usX5ZLAuaB/BX1LCbXf3qGDO71oJNme/14v7v8wMl6TEwRU90RvqrQBjZbRY3cbAZwG7S+VnksoNY0tvJXcc6W+qvSc4xR5sROjGBnOp/uTrbcO39G4lTiVFxOdCnTD+CJmb7gt0nf7820WUGZX6EkFT+Tq2Pk5GrVnWp4IshXH56S1a8vDR25f</vt:lpwstr>
  </property>
  <property fmtid="{D5CDD505-2E9C-101B-9397-08002B2CF9AE}" pid="37" name="x1ye=4">
    <vt:lpwstr>nPhFHPiooIXbDNyeOTR6rpuo7JrMetV5EfsFkcEgTAU67rvSJ69VaRHM4P34paElhVOeag11818na8Uk3pmDBUa65j/QKeShVyOKj+2dSgxDOQgF5t8VaCB1h0Cf1G9692fk3htB+f0WCmwPRYBM+LxFerre8FvJ7sxHhbqJMBOCgNgsCIrdKvjlyobNHzbR9rI3L4fc8W+LVEYtp5brAft1qVjOyStWVxBIgab7pdFw2SHHNaIChqughgRLWck</vt:lpwstr>
  </property>
  <property fmtid="{D5CDD505-2E9C-101B-9397-08002B2CF9AE}" pid="38" name="x1ye=40">
    <vt:lpwstr>ApeTbzZbnEJmWzAfCmwiFSv577D2/XLA1XJWQO+aPnhSCiW/UmigD+U9oYZDswmVxHbjTYKE08Dg20CVoJydzQyrhRwiA/QCVLTdQZ/5rOY+xVpWvi1k4y/NK+vgQQphKAe9UrrFo0xRrsnvSvTAYTZ5fCBHX5chrJ1b/kh+xzea0iA0VBmuxt9stHYb9GXNm29NpCBY3SXZuYFHeK/Z+1Nvk9Hp6mEQ5AORaZXw33YDVSVrGCNKfwIKv2YcITK</vt:lpwstr>
  </property>
  <property fmtid="{D5CDD505-2E9C-101B-9397-08002B2CF9AE}" pid="39" name="x1ye=41">
    <vt:lpwstr>q8QvdYzhwf+5yBBnMa1EZqafqgHm3Z5EeUaVDPkT2MDLiLh49NGBm6VvqffOkjQ+TW8JoDTHj/cXvkEfF3hsrrnbMLMNy/tN00cARGP3JqIsO8b4topqbqoTZnu9emKVnX8dL4xNnNZVLLXEDPYRK0SgXYU92Dc91WPDMj4EE8e/4kQKkQfn4cirn+hKDuLjq9dAxIULUbI1BEyoxPE90NV5RGLDlhrzxV75BbPaiIwivfIp9gkq6E0n8a39PkJ</vt:lpwstr>
  </property>
  <property fmtid="{D5CDD505-2E9C-101B-9397-08002B2CF9AE}" pid="40" name="x1ye=42">
    <vt:lpwstr>gUjgu5436HvNq091Ojbr7335/9j+elRVHCmZlyZr8kobo/P3G9sUF6/u39exrIdwdszeirqtYylbNT/Hf6sQSMyzEoS3T+5axfmL+QZe47ahd00Ctjx1F9SgPv9ADcfe7a1bUvQDTeq/yi/Ys0AZfetjIw2vhgwojD1LzZqZNzVCadracbdNunPbDfRTu3n3fsGBj2Kh3axdoSGgJRD5GmKv0G79rgWoI9x4X/pZdLnopcCe+bc/NdiZD9cQRVd</vt:lpwstr>
  </property>
  <property fmtid="{D5CDD505-2E9C-101B-9397-08002B2CF9AE}" pid="41" name="x1ye=43">
    <vt:lpwstr>LZ0j6PsKRDKBr4xUi8urlnjjK56XUZ8/7nRybJJAbtoDrVSxNeG/Jc6KKs/k8AH5GxKIywqOTnvmwOcf0Mlb7Z+FzhR7RXU6Q/20w2lAotvEIQ6N7S0jh28WkwSKekf3OVM25SBRSSTuzw/H6dXjz1ruVkw9cMCDpwuIgV/eK/9LSIERUf7BVqh+Mg4xfBRzxyyPW5np3t1hS3NNPihKaVSG93fwXLZ21kzFwOYMDEAt08KEgI50WR/e5z+grcu</vt:lpwstr>
  </property>
  <property fmtid="{D5CDD505-2E9C-101B-9397-08002B2CF9AE}" pid="42" name="x1ye=44">
    <vt:lpwstr>/IAFplUJWrQr2Mqer/fpSkpPUyvaYPPXjuGP7luPYLrx9gGZ3szC3mAlk+A+snwMn2Is48RcIUFzZYdf9v4oVnAddu+3KGgwvrTSGYK7Ia/XOScXna79Rf29i01Ri/Pnj6sxCu6IC2GF+zTvu37wJ1s+1f5eXvB3S8DkT+4kSQEelS3YZjnkAjk514wa+gQyz/12GiXOy3vAyCf/phj063Rxjc7/s7UvLOcS4iDPCGmPalecs5TM836lFyNzByk</vt:lpwstr>
  </property>
  <property fmtid="{D5CDD505-2E9C-101B-9397-08002B2CF9AE}" pid="43" name="x1ye=45">
    <vt:lpwstr>u1eIv4IyQJXscLiOcQOFwFQF9h0hG9f6BN4iT3VYNReTnChfLa+Rx4uOlA8fRgDdAVoYlUN9U4A3WxAkU58Sw2p/iILcjd6grIs9nB9m7XSif7wGjG8Ycjk3VGOIyu4uPERY2cfeWnfJOmhaG/qrKzUm6A0ZGtZw3FYtBFcisNQaUzepLsP/QR3u7UQQXrmluSsjps3e7TfiEsHPdjY2AGqdw/dvsKUGVFxUt5flxlg7bmHOZrhUwXvBIn8KdUt</vt:lpwstr>
  </property>
  <property fmtid="{D5CDD505-2E9C-101B-9397-08002B2CF9AE}" pid="44" name="x1ye=46">
    <vt:lpwstr>S6hZ3jwujPuoJsJ5IV2Nli+zdWjwC9X9l/8W1X998Mei8w4OLTnNP4LMvUgtlkNrhkQ0sqrZSeWfanfb7HXQL54tm6lA1yUKBrwa7I8OmfSt6WFUuByURwmXqielkXefroNoMTSf0EihtPkgApBYwt83CY4KClwTorT64DACwqXVBY/5rk9fKz/VwYvIk7NnPGohqWZwOkOR6666J7dII8gbl2SOU1YZVrNIaAt10LcE6I/RaC8lMfqHRn5i6At</vt:lpwstr>
  </property>
  <property fmtid="{D5CDD505-2E9C-101B-9397-08002B2CF9AE}" pid="45" name="x1ye=47">
    <vt:lpwstr>Dkk1BfhtI0hWcZ5hDIfd0wI9Ri1VDSJIZrBOjEXRU6AzutSx+903tzMVND+ukiliCMhRLSqxJ7vwvd+BkxO5f5J+3rQf6ilrz4xBgeOscG8J25H3CO9q0NNf5Q+NQxJnG7HYio2/v3lw3CP1/Mf6xhlRbslwlE5Z5X67BW4ExLntopNyo+mtlltof4yCQVmHQZeqqtn8xTIZbXFmoaPZK/aGE9mIXNfIB71P/kiso83U93nGW9cT6x6ekNzjYEl</vt:lpwstr>
  </property>
  <property fmtid="{D5CDD505-2E9C-101B-9397-08002B2CF9AE}" pid="46" name="x1ye=48">
    <vt:lpwstr>Szp0pVGA0YBOpze1TFWtj/BnW0fY5ZnYzU7vNq6y8sGwNIEfqwatyhmuAQqlGBOWDeTZflkAihfjCFJPnurVg6uWTKfNTHH8ahKL/Pa28ah+H4gEWeNZwi/jbmvcoKrSPDlKXHwmyrQyXgktfaTtwVOc4a96Oth+lLxBIizg0KKkb7evi6i+DNYAeYArBh9UZZ+/rZHDjeSJo7x+8DkJv7dudIXhigpMeYc1hUCy5WHP0OHaUYzbgRk4FfxJXoi</vt:lpwstr>
  </property>
  <property fmtid="{D5CDD505-2E9C-101B-9397-08002B2CF9AE}" pid="47" name="x1ye=49">
    <vt:lpwstr>CsZizGozNizP7LrA2DbS2oZF/Ad4Fu9CV5z7Bxwo8rtv3KOwv4TxAmAQkNbffs1nQ/OOvi5yWG1EhLAodX+d7eMldSf2BubQC0+K93Z/5RPwAIiPkE/TH5I0g9Fkt9bq/gZS2ZqsWXOo8l0EWYOOThhdi86xbBBA0sKpZ37fCU5hhT3kaiv7X0gUQd+592AystPWtYmRn6FokzDwU4y1lt09dRNRZekKiwbXnOBE8+S/LAI4TH/OfOSSy50UxET</vt:lpwstr>
  </property>
  <property fmtid="{D5CDD505-2E9C-101B-9397-08002B2CF9AE}" pid="48" name="x1ye=5">
    <vt:lpwstr>ZFvsWHxXvRESk2iPPWYrTylFkUbByj4MCR5Yb9lb2Ke8yfnJbjdx4syZFPVPCibu+Up+8t0q4ciic2/O+hfUoGPps48PY2nByD2LaR7/NPRFDLB5NH+C72D/7MYVNyG59a+t82l0FkfqjEmLXU7DDkTj4AjHZxQxFTpkfeFqmWF5tsCTXWgEHkKZEupJGmOQavWfNaaiEBieHVV2Q5QuAgE5ZInieShW/T1cydWNKc8nFXkZ/fhk+uUv9oP3Iy5</vt:lpwstr>
  </property>
  <property fmtid="{D5CDD505-2E9C-101B-9397-08002B2CF9AE}" pid="49" name="x1ye=50">
    <vt:lpwstr>i11cz9R7muhSKtynX6SdfQL8cAgyT0I4omgB6Cx+T78JdPiT356yFEKTR0eFyTRGMFlKtMZo1onCEhSvOh6HSJuY5i1/0j45Ri33QCUGIn42k2b+LTiOdHIIO8kFa1KIOzb93Wp940SEZpXH9Rto7FxRNqKMHj9e9HoLlR7+ulnaK1UAZpvj5T3vWNT8OBUJKH7Tka1CQuM1er5tGqAgvGfyg3aWUxr7vPgZH3LUSvJgR5Ndc8mlJTHXh52uP+4</vt:lpwstr>
  </property>
  <property fmtid="{D5CDD505-2E9C-101B-9397-08002B2CF9AE}" pid="50" name="x1ye=51">
    <vt:lpwstr>QQ2ItPy1x6GGgZNSpC9uf1ZNw4Qv4Hcqo0JFGnACv+irfx6PhM45YM2i6+FUM7cWy/4PWR7isLdXvbloW9YSZ+pZZ2PWFbzABEAxFIk8/Sfs94tM4csjWdhQvl/qrqjGjedaof/ai3vXvDyPkHmvdQMyUaLH+5P8RRDEHBt6r9a7dwltBsOg7sSZuEc28ATsj0zUNpsw+1De5nsid1eEMR2Cx/Hg5/gEwQ40hbVyjo08z/mVKg99wcNtXZ6Nhxv</vt:lpwstr>
  </property>
  <property fmtid="{D5CDD505-2E9C-101B-9397-08002B2CF9AE}" pid="51" name="x1ye=52">
    <vt:lpwstr>p1CRco5e+UWMEmBGrQ8xREBDDAauvHyBP275uSliYRmOuR2XdBTlmO/yh05WXOGMiK0y9TgGCLYm40odvq3seowo+lkcu4Lynzxb+PJUQFAv1Sqf5r1j95t+HED7zqy/57B4xb59icAh4KyI26KIFs57rGqlFq3WIkNcI4PH6et/eaA8rXK2gCp0pYOCGuzR8YAdf/eWYP9997X8MY8QceHkaA0LyEme3J5A+inhnpOoTtKMfcaJ2mhqUYW2wDb</vt:lpwstr>
  </property>
  <property fmtid="{D5CDD505-2E9C-101B-9397-08002B2CF9AE}" pid="52" name="x1ye=53">
    <vt:lpwstr>BPCE5JkxWi+4dSiRp0kEHBKTj/SRqx/74T690yQitSYfZ044Ot2ySXlvaOPmaq/7vv/8BA78dRXg0AAA=</vt:lpwstr>
  </property>
  <property fmtid="{D5CDD505-2E9C-101B-9397-08002B2CF9AE}" pid="53" name="x1ye=6">
    <vt:lpwstr>/OEgntT64a/Wj+Op7D5q6qEJYGzplAysetZwl829M9fwDnB9afYbqp/D4ekbPw2mfnRjywjmRmgKIHzHNrw++ZmmJRBdtZi/T3VC5iiIm8BjYtc/knfZqfvekCaX/cMMvbrTcc/A0Tye1+J2/gulcxfDyauBotcyoMAEqP3JB/VVA5EGgfRsbq4iUQwQEDWFgW6pVlrdvXglLvk09wisBSTJxqn1bmEUFyG7DrW6Ekk+WHIl0b94TxDcDZt26QB</vt:lpwstr>
  </property>
  <property fmtid="{D5CDD505-2E9C-101B-9397-08002B2CF9AE}" pid="54" name="x1ye=7">
    <vt:lpwstr>et5pD3wJfG7NUerMQYGPiAS95gszDNTujE4AS3ACJ1d9WJKQ5RXL1Yo9PETCMMfQT88v8pICJxznxMpFKpU2T2FEw2NdVoG/9aI4gXyuc82ZU1HBm7ju+xfXiQxPF4geUztHuRsjhjurKsSJ6G8bE2lJFjzAM4nlNFWCEHN2Sz4jEJqym+T1zQPVJ+lw+d7DM1FEpcB/8BHyHsv0L3QX7RIyF8+jst4/2K862Ua08kPnZg5gJwC+2GB4GHKBbR7</vt:lpwstr>
  </property>
  <property fmtid="{D5CDD505-2E9C-101B-9397-08002B2CF9AE}" pid="55" name="x1ye=8">
    <vt:lpwstr>zWnTEG3hXyp2yBPt6DPTgUPEMvT7Pd6kRTCPAY6zzJ5lVD3Oi280BPr9TpD519cjmJ+JvBAOmtzKw4qvPvzMgAOZANJnkaF1vAbgl0bXFwAE2FXxaqYp6q4vllzIdBAAy+liA9UHc4C5ZXDfqbvmlQkB/dhXv3vm62m5QTjSeBgNdFz4bDl3zH+v3oAAf3jhnp7U3JdFnqfKtFEdpjzMx332seP/nlQJCa5/zkv9EpWO26v9ug6iH7CMAsKCsvJ</vt:lpwstr>
  </property>
  <property fmtid="{D5CDD505-2E9C-101B-9397-08002B2CF9AE}" pid="56" name="x1ye=9">
    <vt:lpwstr>trIln0INUriqJRcGy2B+5o2kVHfUF+wDET0vJyKhCnikvb22mUHgT7v45ExhK/USaJ4oMMxKn9zUn3YpCoHfRZrfAvOnBao/DeljTIisMzg8SfdSYHXj2lCsW0Gyd7LEEY2eYJgQbpm7RzCp5fvcw7kTUGA+LxXo30zH1W4eDH0LeDFJGiwt9KZNToV3ut3ar4khO1O+/xigr7vNPBgr2saYLwV73BI0cl+YeBp+UndtDWj9/QsZBZmjYONnsKb</vt:lpwstr>
  </property>
</Properties>
</file>