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540" w:right="-54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Want the fully automated experience? Use JobHero’s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 Resume Builder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-540.0" w:type="dxa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c0ec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4a4a4a"/>
                <w:sz w:val="80"/>
                <w:szCs w:val="80"/>
                <w:rtl w:val="0"/>
              </w:rPr>
              <w:t xml:space="preserve">Vicky Sanders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hd w:fill="ffffff" w:val="clear"/>
              <w:spacing w:after="260" w:lineRule="auto"/>
              <w:ind w:left="500" w:right="500" w:firstLine="0"/>
              <w:jc w:val="center"/>
              <w:rPr>
                <w:rFonts w:ascii="Trebuchet MS" w:cs="Trebuchet MS" w:eastAsia="Trebuchet MS" w:hAnsi="Trebuchet MS"/>
                <w:color w:val="4a4a4a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18"/>
                <w:szCs w:val="18"/>
                <w:rtl w:val="0"/>
              </w:rPr>
              <w:t xml:space="preserve">example@example.com  |   555 555 5555  |   New York, NY  10011 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-368299</wp:posOffset>
                      </wp:positionV>
                      <wp:extent cx="3784600" cy="25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460050" y="3780000"/>
                                <a:ext cx="37719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60" w:before="0" w:line="240"/>
                                    <w:ind w:left="500" w:right="500" w:firstLine="50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Linda Robinson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-368299</wp:posOffset>
                      </wp:positionV>
                      <wp:extent cx="3784600" cy="254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46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>
          <w:rFonts w:ascii="Trebuchet MS" w:cs="Trebuchet MS" w:eastAsia="Trebuchet MS" w:hAnsi="Trebuchet MS"/>
          <w:color w:val="4a4a4a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4a4a4a"/>
          <w:sz w:val="18"/>
          <w:szCs w:val="18"/>
          <w:rtl w:val="0"/>
        </w:rPr>
        <w:t xml:space="preserve">  </w:t>
      </w:r>
    </w:p>
    <w:tbl>
      <w:tblPr>
        <w:tblStyle w:val="Table2"/>
        <w:tblW w:w="10320.0" w:type="dxa"/>
        <w:jc w:val="left"/>
        <w:tblInd w:w="0.0" w:type="dxa"/>
        <w:tblLayout w:type="fixed"/>
        <w:tblLook w:val="0400"/>
      </w:tblPr>
      <w:tblGrid>
        <w:gridCol w:w="6630"/>
        <w:gridCol w:w="810"/>
        <w:gridCol w:w="2880"/>
        <w:tblGridChange w:id="0">
          <w:tblGrid>
            <w:gridCol w:w="6630"/>
            <w:gridCol w:w="810"/>
            <w:gridCol w:w="2880"/>
          </w:tblGrid>
        </w:tblGridChange>
      </w:tblGrid>
      <w:tr>
        <w:trPr>
          <w:cantSplit w:val="0"/>
          <w:trHeight w:val="10954" w:hRule="atLeast"/>
          <w:tblHeader w:val="0"/>
        </w:trPr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360" w:lineRule="auto"/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Driven and resourceful Executive Assistant with more than six years of experience assisting with the work of high-achieving executives. Track record of supporting professional needs with well-organized precision. Successfully manages high-volume workloads in rapidly changing environments.</w:t>
            </w:r>
          </w:p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360" w:lineRule="auto"/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a4a4a"/>
                <w:sz w:val="20"/>
                <w:szCs w:val="20"/>
                <w:rtl w:val="0"/>
              </w:rPr>
              <w:t xml:space="preserve">Executive Assistant to the CEO – LifeSquare Connect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. New York, NY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4a4a4a"/>
                <w:sz w:val="20"/>
                <w:szCs w:val="20"/>
                <w:rtl w:val="0"/>
              </w:rPr>
              <w:t xml:space="preserve"> | 02/2021 - 04/2021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Produce accurate office files, update spreadsheets, and craft presentations to support the CEO and boost team productivity.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Arrange and handle all logistics for monthly board meetings and events by scheduling effectively and drafting agendas.</w:t>
            </w:r>
          </w:p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Trebuchet MS" w:cs="Trebuchet MS" w:eastAsia="Trebuchet MS" w:hAnsi="Trebuchet MS"/>
                <w:i w:val="1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a4a4a"/>
                <w:sz w:val="20"/>
                <w:szCs w:val="20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 - Mack &amp; Associates. New York, New York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4a4a4a"/>
                <w:sz w:val="20"/>
                <w:szCs w:val="20"/>
                <w:rtl w:val="0"/>
              </w:rPr>
              <w:t xml:space="preserve"> | 03/2020 - 12/2020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Processed over 100 invoices and expenses each month using QuickBooks to facilitate on-time payments.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equipment.</w:t>
            </w:r>
          </w:p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a4a4a"/>
                <w:sz w:val="20"/>
                <w:szCs w:val="20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 – Tombras Group. New York, NY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4a4a4a"/>
                <w:sz w:val="20"/>
                <w:szCs w:val="20"/>
                <w:rtl w:val="0"/>
              </w:rPr>
              <w:t xml:space="preserve">| 07/2016 - 01/2020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Supported two secretaries and three management staff members with administrative activities, documentation, and data management.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</w:pBdr>
              <w:ind w:left="360" w:firstLine="0"/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360" w:lineRule="auto"/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Conference planning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Money handling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200" w:before="360" w:lineRule="auto"/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color w:val="39c3b1"/>
                <w:sz w:val="22"/>
                <w:szCs w:val="2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a4a4a"/>
                <w:sz w:val="20"/>
                <w:szCs w:val="20"/>
                <w:rtl w:val="0"/>
              </w:rPr>
              <w:t xml:space="preserve">New York University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New York, NY </w:t>
            </w:r>
          </w:p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06/2016 </w:t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before="100" w:lineRule="auto"/>
              <w:rPr>
                <w:rFonts w:ascii="Trebuchet MS" w:cs="Trebuchet MS" w:eastAsia="Trebuchet MS" w:hAnsi="Trebuchet MS"/>
                <w:color w:val="4a4a4a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20"/>
                <w:szCs w:val="20"/>
                <w:rtl w:val="0"/>
              </w:rPr>
              <w:t xml:space="preserve">Bachelor of Science : MBA</w:t>
            </w:r>
          </w:p>
        </w:tc>
      </w:tr>
    </w:tbl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16.8" w:top="316.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40" w:lineRule="atLeast"/>
    </w:pPr>
    <w:rPr>
      <w:color w:val="4a4a4a"/>
      <w:shd w:color="auto" w:fill="ffffff" w:val="clear"/>
    </w:rPr>
  </w:style>
  <w:style w:type="paragraph" w:styleId="divdocumentdivsectionfirstsectionnotheadingsection" w:customStyle="1">
    <w:name w:val="div_document_div_section_firstsection_not(.headingsection)"/>
    <w:basedOn w:val="Normal"/>
  </w:style>
  <w:style w:type="paragraph" w:styleId="divdocumentdivparagraph" w:customStyle="1">
    <w:name w:val="div_document_div_paragraph"/>
    <w:basedOn w:val="Normal"/>
    <w:pPr>
      <w:pBdr>
        <w:top w:color="auto" w:space="5" w:sz="0" w:val="none"/>
      </w:pBdr>
    </w:pPr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820" w:lineRule="atLeast"/>
      <w:jc w:val="center"/>
    </w:pPr>
    <w:rPr>
      <w:caps w:val="1"/>
      <w:sz w:val="80"/>
      <w:szCs w:val="80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notheadingsection" w:customStyle="1">
    <w:name w:val="div_document_div_section_not(.headingsection)"/>
    <w:basedOn w:val="Normal"/>
  </w:style>
  <w:style w:type="paragraph" w:styleId="divaddress" w:customStyle="1">
    <w:name w:val="div_address"/>
    <w:basedOn w:val="div"/>
    <w:pPr>
      <w:spacing w:line="240" w:lineRule="atLeast"/>
      <w:jc w:val="center"/>
    </w:pPr>
    <w:rPr>
      <w:sz w:val="22"/>
      <w:szCs w:val="22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character" w:styleId="divdocumentdivsectiontitle" w:customStyle="1">
    <w:name w:val="div_document_div_sectiontitle"/>
    <w:basedOn w:val="DefaultParagraphFont"/>
    <w:rPr>
      <w:b w:val="1"/>
      <w:bCs w:val="1"/>
      <w:caps w:val="1"/>
      <w:spacing w:val="10"/>
      <w:sz w:val="24"/>
      <w:szCs w:val="24"/>
      <w:shd w:color="auto" w:fill="39c3b1" w:val="clear"/>
    </w:rPr>
  </w:style>
  <w:style w:type="table" w:styleId="divdocumentheading" w:customStyle="1">
    <w:name w:val="div_document_heading"/>
    <w:basedOn w:val="TableNormal"/>
    <w:tblPr/>
  </w:style>
  <w:style w:type="paragraph" w:styleId="divdocumentdivsectiondivparagraphWrapper" w:customStyle="1">
    <w:name w:val="div_document_div_section_div_paragraphWrapper"/>
    <w:basedOn w:val="Normal"/>
  </w:style>
  <w:style w:type="paragraph" w:styleId="divdocumentsinglecolumn" w:customStyle="1">
    <w:name w:val="div_document_singlecolumn"/>
    <w:basedOn w:val="Normal"/>
    <w:pPr>
      <w:pBdr>
        <w:top w:color="auto" w:space="0" w:sz="0" w:val="none"/>
        <w:left w:color="auto" w:space="10" w:sz="0" w:val="none"/>
        <w:bottom w:color="auto" w:space="0" w:sz="0" w:val="none"/>
        <w:right w:color="auto" w:space="10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table" w:styleId="divdocumenttable" w:customStyle="1">
    <w:name w:val="div_document_table"/>
    <w:basedOn w:val="TableNormal"/>
    <w:tblPr/>
  </w:style>
  <w:style w:type="character" w:styleId="divdocumentparlrColmndateswrapper" w:customStyle="1">
    <w:name w:val="div_document_parlrColmn_dates_wrapper"/>
    <w:basedOn w:val="DefaultParagraphFont"/>
  </w:style>
  <w:style w:type="paragraph" w:styleId="divdocumentparlrColmndateswrapperspanpaddedline" w:customStyle="1">
    <w:name w:val="div_document_parlrColmn_dates_wrapper_span_paddedline"/>
    <w:basedOn w:val="Normal"/>
    <w:pPr>
      <w:pBdr>
        <w:left w:color="auto" w:space="10" w:sz="0" w:val="none"/>
      </w:pBdr>
    </w:pPr>
  </w:style>
  <w:style w:type="character" w:styleId="divdocumentparlrColmndateswrapperspanpaddedlineCharacter" w:customStyle="1">
    <w:name w:val="div_document_parlrColmn_dates_wrapper_span_paddedline Character"/>
    <w:basedOn w:val="DefaultParagraphFont"/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ulli" w:customStyle="1">
    <w:name w:val="div_document_parlrColmn_ul_li"/>
    <w:basedOn w:val="Normal"/>
    <w:pPr>
      <w:pBdr>
        <w:top w:color="auto" w:space="0" w:sz="0" w:val="none"/>
        <w:left w:color="auto" w:space="5" w:sz="0" w:val="none"/>
        <w:bottom w:color="auto" w:space="0" w:sz="0" w:val="none"/>
        <w:right w:color="auto" w:space="0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divdocumentdivparagraphparlrColmnnth-last-of-type1dateswrapper" w:customStyle="1">
    <w:name w:val="div_document_div_paragraph_parlrColmn_nth-last-of-type(1)_dates_wrapper"/>
    <w:basedOn w:val="DefaultParagraphFont"/>
  </w:style>
  <w:style w:type="character" w:styleId="divdocumentdivparagraphparlrColmnnth-last-of-type1singlecolumn" w:customStyle="1">
    <w:name w:val="div_document_div_paragraph_parlrColmn_nth-last-of-type(1)_singlecolumn"/>
    <w:basedOn w:val="DefaultParagraphFont"/>
  </w:style>
  <w:style w:type="paragraph" w:styleId="divdocumentdivsectionSECTIONEDUCdivparagraphWrapper" w:customStyle="1">
    <w:name w:val="div_document_div_section_SECTION_EDUC_div_paragraphWrapper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divparagraphnth-last-child1divemptyDiv" w:customStyle="1">
    <w:name w:val="div_document_div_paragraph_nth-last-child(1)_div_emptyDiv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UJX7fKOAnSBbKhPl0f88Wxmbgw==">AMUW2mW3Q7o95942c0JaZxH3ChPwwOH6zlOxNOWzgEAnfYyKHtMnYy7cUS04nfTdxoqjA9kPn3LV2oJAAqg5CTAQGynaSlUKYXtn8JpVu1+tJHF87Xb1s6c=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01f9ee30-c28e-4a32-a152-6e1458b8e540</vt:lpwstr>
  </property>
  <property fmtid="{D5CDD505-2E9C-101B-9397-08002B2CF9AE}" pid="3" name="x1ye=0">
    <vt:lpwstr>eDIAAB+LCAAAAAAABAAVmLWirEoURD+IALfgBdjg7mS4u/P179x0Auhm165aNRxDQBTHYijOoQSOUigJEQTLICSPQQQPCYZhAZ18Js0iVYL3IDCdYp+UmaU5oz/6DG4Y3lj9BOsuOhWwdE2DBwfnJ5dhn2x9x+0+Jjnma18bvNZNGfQQ/BHqN4StCvtJLm8YTBM6IaybjgQAeEaKBF3VM38qPME+zUYKLRW2eQFBhgBsxjmARaO0TzXmJbyfrbb</vt:lpwstr>
  </property>
  <property fmtid="{D5CDD505-2E9C-101B-9397-08002B2CF9AE}" pid="4" name="x1ye=1">
    <vt:lpwstr>zMdU5pBNFwAHpr7LxH1wfbW/MaqRa3CGr97IMbQrMR6HcV3YaG0UfQrEc8A9++DQc0I9CVoJtrGnUA6RLLLy6Ral5dm+FnNHicitrW+SSQ2iw5pM+UUk0G0YP3E32L5zooXAQkXK1xszyFhjt7xaxAGdqtkZmVlXnAGP9NTjGApXRhJdci0CRz3how7kJJTyyXpgHVsdy8NJO3R/IJi8mkYTp+57keu+9jIMLnN14znmPkUgV3eisJSnXlP0+Bo</vt:lpwstr>
  </property>
  <property fmtid="{D5CDD505-2E9C-101B-9397-08002B2CF9AE}" pid="5" name="x1ye=10">
    <vt:lpwstr>/12gOdpGoHYyfz/1Iz8BOvC5zDa+Up32YiajRQio+qMX3oZJQY0kq9nxFSP0avIMU0cLVHbC4WTjVd1Tx642qtzNwRcJqpUASwY+R92EToLAjpASGrnwlzPp2T9UmIbHJdf8eVMmUOui0tC3CciS7VFsrq1K3QJ2++f1YmIojBriDkdIHYg8aiKUcfJOUuaxumUSe7/lMcxk7gqr52h7Etry1nWbQa9WB6yccs78Ifm9DZZQSJIwj8xiizz+YdD</vt:lpwstr>
  </property>
  <property fmtid="{D5CDD505-2E9C-101B-9397-08002B2CF9AE}" pid="6" name="x1ye=11">
    <vt:lpwstr>UsRciiIqdI5zn2LM9VQwfp6nO6yiak2q3kFbj33qv5slByX+5RFyc23fCKjQyVlMwSVwswgrh5/l+zRrAAYhToqo0iPGY1+GZsYH1OptRQ+iW6OoXWLc6TCp84LZINu86U/vZL83OHKeDsO4MS4N+ijWeypa8/pkoW71T8mMLlNm34N9kOSGsWdWcHSD240z3Nh64TGH0sol5JUN3MWf26uRh7eeRhwnW7b2gZ4wK8uB/V9uRzpx3IiYRdSzoRa</vt:lpwstr>
  </property>
  <property fmtid="{D5CDD505-2E9C-101B-9397-08002B2CF9AE}" pid="7" name="x1ye=12">
    <vt:lpwstr>E/VTbq2yRe35chukMlg4xewlTJtN8tNuF+qtLCMZe3lvqaf8RGirvt8IrQ2zX6XfjjmQFNRRHMEnfE8Ra1cTWvoY1Ja5Dcz1+J967Gt/2zbgqA8HXPCwT+TngB6ktZcWrsQfIHceTBH2kfvQGi9AMe95jdreqllOVbN4Kov9QItwJqlhzNNcXuYkfPv8al3GVgfUh8bBcyYXKv8Vgia1HU/IMgYlFOCGiefJOct4TiJliucPiOii/aPcwmwj5TV</vt:lpwstr>
  </property>
  <property fmtid="{D5CDD505-2E9C-101B-9397-08002B2CF9AE}" pid="8" name="x1ye=13">
    <vt:lpwstr>w87O4U0mMPM5/FZe3vz/7Kc8s6zcf8lhkimmSioC7iCoX2xNadF6RTf5Ajgt5fb5GzL75GNzitFu0PyypFkjRC2akXR4vZZECqeOP0RKtkV8vxkf+s0sfYIkIY2XORjt/PsNqHIl+n3SoYs9QTgwltbp7eR14PNFu+Ym05nIImZTdXy5U4k/yNzWRZG9GChcAjPDvJz8qf38UA0OkV9Zm8AKt7L2G8sVYxteRSMc1ePCB5CDZvdMiIAThDjFviW</vt:lpwstr>
  </property>
  <property fmtid="{D5CDD505-2E9C-101B-9397-08002B2CF9AE}" pid="9" name="x1ye=14">
    <vt:lpwstr>Z7Nf6llKrZCI3PNuNAA/fHU3NhX/CTrPE2YT2KMrLqz6YaG5r5O38XlMW0nVrfjABkD5g4kftmOf1hmb1DUsUvkzdLCPe81C0dsULfkhnDvuShLNtH/WQn8dRTg42aXkemRkElh4IfgqW729dP5hJGaf155S64hNAVNDtEtumvPApNdVjvQsjVvcbhZ0/07l87iDUD8FFcbAHX8GtR0RrHXACbdDKx2DyEVDSfCop0xT2SguoO8/KZv3e9l9dnY</vt:lpwstr>
  </property>
  <property fmtid="{D5CDD505-2E9C-101B-9397-08002B2CF9AE}" pid="10" name="x1ye=15">
    <vt:lpwstr>tqgXNlYYbZYQW4NKvX9aAXCLAcJRmDvMfglofQHjeMhpv366SqT8ZOmQW/rszLUcwejHaA/wCSsONcXNAWUdID/iteAQeyzf/oncdUr0Q22W70T3bhbT7J5toAO68r+vSucdwgNEoOLxRfjtff5DZIvYWdQ8KALE0SiWluqhIoBR8OFKDDrySF117vBp05iKnb6V9f8OcSzjizSM+Ax9tasFaZYxTAidOkdVJxmUqrFZtStWelzE7d+xcGOH3s7</vt:lpwstr>
  </property>
  <property fmtid="{D5CDD505-2E9C-101B-9397-08002B2CF9AE}" pid="11" name="x1ye=16">
    <vt:lpwstr>BszCA7UBRcOaoPeH1rKFThmkaC+8lTNG2kzkEWDX3UpWFkQBftx8lizcnOV0rMTWy0luzAkRoWPcfrL3RybLcH3nVdkjRCDNK9/9EHdpWq3M75DOGK1YHkm6s+30A6Rd19A6EW8Z9PKF9fHlAUivZjf9Bqlbg6L+UH7dZeR5YuZ25Iz/S/i2usaAHs6xvILx/e6vViAKlShlT0sGqE9RA5S+/EZBY14nHetpD28ww9iByOlyxRr4JHZdjHDqtXu</vt:lpwstr>
  </property>
  <property fmtid="{D5CDD505-2E9C-101B-9397-08002B2CF9AE}" pid="12" name="x1ye=17">
    <vt:lpwstr>/a1w9zUyNHD941Fm42H6Q9be1aCBbfhX+qMeyXEk9wEci2bd6BKDRyADEZw94WUpQAeazKK2Yx0vVkQ5sL+zve4UbVjrpgq7W/aIpG8pP47VUoGP9tGdpuerDH7dmayYq+h+TR1XXGBha8PMUAhj4IGufhOQRKY4A/naV5Ixihpo/FLXrhgucbljupBgFXnJMk3Ih1H9VYMzqTPZlvIMRPLLM21xVhcVH6UN+L4djwEdjLD2zJYkttdOe1kqDkq</vt:lpwstr>
  </property>
  <property fmtid="{D5CDD505-2E9C-101B-9397-08002B2CF9AE}" pid="13" name="x1ye=18">
    <vt:lpwstr>foP23YOr23LYlDTc31nDe1pHf4UO3E8Q8VsUdegY2g3tWH0nw6Fy76FZsWYqIv7/vih+YwSSZA1qmh5ridtJ7WFMxAlFaPCiU1j3B3AkuxR8xTlF8lSGgUfYLNyH8GQJENTaKuiBgtnMtqJlB1LeDMLGXTn5hwRDXKiAxgwrrPg7rIw/jCDjzcmI04MH+X/KpixMfuv2DTXVECQ2rCFzkJ9r94Tb6MhhazbUa0WOCJv4tNtRX6jdtNLaKpBodNi</vt:lpwstr>
  </property>
  <property fmtid="{D5CDD505-2E9C-101B-9397-08002B2CF9AE}" pid="14" name="x1ye=19">
    <vt:lpwstr>8ooGuknY8elHWG+O4vsfG/7d9Ulx3VwnFZiX2ZXl/+kVKfi76tTSSXYZFVTGhnIajy8usyL0DAGrmpGl2mtIcX8I5aVX4SqbLAOkrL95nro75khfatJ2Uzx/ChJX8AfvOtPxPBE72FeKSPSOyQLwgUxl0N8W3nce6KP23swQwPBU3oi3PhbNoVQug6dY+EG9JwrLzPCz+IzidoatiQnZiDCeCdVakM91ahfZf41Fhu91pyg3slMfA2NmT6uYWU3</vt:lpwstr>
  </property>
  <property fmtid="{D5CDD505-2E9C-101B-9397-08002B2CF9AE}" pid="15" name="x1ye=2">
    <vt:lpwstr>MolU+eXhwgXXv3NfK14+Vwa/wMYBNLYBSl1HBoP0qI8mWBVzJ/rz+KFmw+5v/OhmCNTVlINtE1+U2CYGvgTCKz23ZHJWz9wKNqKwohi/8kaa+uKDLH1sFya3y5M2uD7LcTRFihMA/t8XGSKHzS/EP8DtgHpr0eBWF0oWso+dCKm36h89Pc465/wK0jsrvH4mnIeW42XmHZpQGCel+JSftjygQZN1EjTOtHLsVCCC63hbAUpp1zWmXx/ZJN8ULeu</vt:lpwstr>
  </property>
  <property fmtid="{D5CDD505-2E9C-101B-9397-08002B2CF9AE}" pid="16" name="x1ye=20">
    <vt:lpwstr>3n45mQYV+mO2M1U3yKt6O4yMu1WGm97noIZGFhO4/BXP1tyvu4X4oCdAlf8BNbWqJlsJnSNMeqSoMOTZtA6RQ1laD2yAle1o9Q9qMT4/UuJqbQhoVS9wSl+ohDm7Cm8u3kcyTCr+W0WVWNiPktiNn18WZ/qAWslG/9NuAo4B5oZ8JHXgdQrr/gMes9qChrEdk2teJbZtJW1Ulbf3mm/XWRjZ8E3v8gkYH6yL92QX4JAQu/ACkZEyoR0NIK07rVj</vt:lpwstr>
  </property>
  <property fmtid="{D5CDD505-2E9C-101B-9397-08002B2CF9AE}" pid="17" name="x1ye=21">
    <vt:lpwstr>Uz6Di+5NDxc5us9pZWP57rcBY7mQQSCfbHydBvMtr7sTJNHicGlAup7My33LfJaP+dXqZt0B0bXs6nTrZF3Rfe3Lhlwkpuq+8ae2FO1L3VLhmIzU70wtuDbgd4wFTfkLn5sHJFeP1Pokv94Lk0zLR3yAFOm3Ri6Ounx8XA30uL2KgE/VnnzCczoyLwBvg/SqDQr5nlIAh2tJ46Q1UA39rGGJeBn6n2NcvKsEr8Pu4R+xkdw7+8cYHp6XjeEdrPj</vt:lpwstr>
  </property>
  <property fmtid="{D5CDD505-2E9C-101B-9397-08002B2CF9AE}" pid="18" name="x1ye=22">
    <vt:lpwstr>qS/pVVMs/UAYf4uBZkC3E9KncD1+T7yDvMSNz2No1xt4AtW0hKvKThNQjGgPSqYQhZQcDivgDZ5Ecal2AEi96F3qeJ/J+DanMD2kaFI0gpuRFFo6S1M+/amhxAZSCvIdISpKIJOTUzXtpwWm7mO81RRbBeQPFXNBISC1FBoVb8G9z1qCA5YbSUrs7u94uaEYTsBN15elhQKehIoIXw8aEol35osQyqqSshkhfHVuy5+K/52uTppifrihSilZ93d</vt:lpwstr>
  </property>
  <property fmtid="{D5CDD505-2E9C-101B-9397-08002B2CF9AE}" pid="19" name="x1ye=23">
    <vt:lpwstr>7e+89n3Nu2LMyxbgPWtKG36O5scMFzpVazB1rPCvK5HgC4V6Pj9ilqbHOOxpg/x/mIQbaqC9GFx85ZzdU+qujJCIZm6MMXooid744O5ckL5eiVB0wqQS8YkYIJumgmygRnN+As+Zfs+xHp8dfvrssqP+yYJFGIn1Gp2cQLF3eZn/7nY2Dt/NnAilzzNM5n7q96ZqnWBc4CAenewLEOJo+HAlb399CC+HqXyNLw3LSZFWsOEuddy3UMRgZfv4JNq</vt:lpwstr>
  </property>
  <property fmtid="{D5CDD505-2E9C-101B-9397-08002B2CF9AE}" pid="20" name="x1ye=24">
    <vt:lpwstr>Qy9Agcv6kx1YmZmSeJBgSyYKy8b9y3v3+auACkQ7xTkpF9FmQxBIw8/aWwudFzcdXfJxjgOOpusN/dYGcte4dA207caIyLIIiR4rKVCddfwnp18FzrNVCuyYQPXq0U7zoLMJjrMKqYMusEIqR4RFeFLOLRG9p5IAuvxi2CkowQY2GiDju6ra0I16Xg6T/6ljenhBHVp+6qz2vl3mak4a3cyvDt0TegJuzMjkEV3JdlR8Lwxa/3vP+1VJRUaIEus</vt:lpwstr>
  </property>
  <property fmtid="{D5CDD505-2E9C-101B-9397-08002B2CF9AE}" pid="21" name="x1ye=25">
    <vt:lpwstr>Wjuyko2/aM0AWqzFNuGMtwOPvLEY0BtZspudfTywgTFzuG1ZfC2+vv536MtDARMjfveyQ4dn6CDUgef8mK+7shmdEhZx4Z95r/McuUnyzGdseZwVg0yo3cImeDU72iDIgVC3cv1MFZemGChg4fvdshUI3YDi4IhZ5kCXNvWHyBRJU5JQXBi4OUH+m7I92/1OdJDoOwhCGxAX4XGwvsBtOabBSerFOOmmJJd+1W+5S1/8sTKWij3K4VNm4KbRyNm</vt:lpwstr>
  </property>
  <property fmtid="{D5CDD505-2E9C-101B-9397-08002B2CF9AE}" pid="22" name="x1ye=26">
    <vt:lpwstr>0SlVY/tnDwrvR3ZmcuadH8x1d2+jhRE2LtXBNOIbJkwfcbr0ZG8JD1Habxlqoe5hCuPy9P4b4ycwE2oquBPj7p2uPPZiK47RBpxsHUwpIY+/axD70lZZozd2j/DMFewUJss0qI+bn7DG1ja1YYa36jvw8irZPNu+VYU/5WSKYA1UWL9bwP0WWyYteZl6vmY0yoFzqI2uiRNElPCK+4KRAnvd/vMmOXSYPg6s8+/E1y//gJR8UKU2ULRDyd+5BAf</vt:lpwstr>
  </property>
  <property fmtid="{D5CDD505-2E9C-101B-9397-08002B2CF9AE}" pid="23" name="x1ye=27">
    <vt:lpwstr>Gsp5Xi9w7e66oDMklzu86fWadv1k1sf6d36Pe8MCC5zZinEyDO5qcenEaHIVwUXqIpc7T/QvRBkOV8H5MrBKL6IIWxg3FvMfdTaCpc0A4G9/aq2DzZnyWnDYHP6XffJPlMLoMRnz7qJdw2H3A34BXhU7PXWhrVGPOl5qaGft1dDR8VgKuU1dzzKOB/o7zZ8Uo2m6TeDIdrz76C22idDO6UcaWrR4JagzY4Vv9YiR074bkmBbcfY8YZ9/uzrHIaC</vt:lpwstr>
  </property>
  <property fmtid="{D5CDD505-2E9C-101B-9397-08002B2CF9AE}" pid="24" name="x1ye=28">
    <vt:lpwstr>F6hVxNHFZ4thsTZyKaHJDtqwL6K9SN0tJoqByK4TA1EXQUFJ6HWVefQEXN0LyGmxe/pFm5+4yAlxB8Y/WjEDKWEtSfG/dSFPX6w9lgpHAY0S9sONbZ45KgjYwjs3RIWuJwzNSCCr9O43RurLHx8LnyxR5vlsz6rm2mA7Kd+jfxy8muisOZtgf0zoSXdzMbxH+0IdErlG/FH252Eqrvz7qwArjHEpPd2M2/2sfwKv27oLK2Geo9xvLZQxdHsh7Ut</vt:lpwstr>
  </property>
  <property fmtid="{D5CDD505-2E9C-101B-9397-08002B2CF9AE}" pid="25" name="x1ye=29">
    <vt:lpwstr>pySnBTDCiUl12BRRlRqo2bWfzjSxCUvvr0b7r0A+ZqfVfOHeMvL60a15FragFAdfW79xwYFH2YKEV7rPmDO3eN8B8IOhfaYMkWl1phJOm0fpJ+fFowBW8eRotuHnmKQAVmtz7OD+NLRS402Q15sI+XcF2wbtwKK9bxphwDgYD7u7DRfXbcuoXCI9mXwmMHN7CtE2Oqh2yMvd3QTjh/bCceqRpEY+GJQEH4Js60/UUbFzLwUvBq/S3Rs1OK21g3n</vt:lpwstr>
  </property>
  <property fmtid="{D5CDD505-2E9C-101B-9397-08002B2CF9AE}" pid="26" name="x1ye=3">
    <vt:lpwstr>9O1SgzKu7R708lGk/Py/WKoClq5gVGNh6ozQLwVuVxA4BTOk8w1pqD5SYG+i0opq4bHNk1bSCc4wjLJGXsWLRAt0GICkNqyK/MsWgPVQs794PDatPx5+rxKtli4XAEY5Jl81yJoYOIugPQUdy8hg4rIIEFabpVSS48szF85jKqhCi8pVSRtgTRVrVIJwEPy7RtrZnHDPb2MbqBK+aVqhrgP1YOmpT3ZSsjetinnu1sm6vMu3w+KAZRhhPewz9zq</vt:lpwstr>
  </property>
  <property fmtid="{D5CDD505-2E9C-101B-9397-08002B2CF9AE}" pid="27" name="x1ye=30">
    <vt:lpwstr>SoJRihzFoOqdizaFPDLDIw/ZUI9KbeStgCMAfEb7CrrQfRYOJS2rTcHNVT6lF0bdoG4xe/qkaVqTmLKofi1lu4QJ7zLMhAzKj9Af+xc2XlLksy9UMlUcuaD9mR/pZ1LfWSsvctxq8c89E8Zb7rpsJSPr0Z424jHGgtjXyixGOGHmOSVxycpmFgS8euejyBPzaj4t38BwQ2TFbMNxY8lryqQb/LyI5T+QHoWwIq+emPSjLNC95nR307zlP+38eqx</vt:lpwstr>
  </property>
  <property fmtid="{D5CDD505-2E9C-101B-9397-08002B2CF9AE}" pid="28" name="x1ye=31">
    <vt:lpwstr>eid+WzjdYy/6Mc+1P0i/8rroeo9Tsgn8buLUsu81NZT1KSxREQhH63/vhDuos6IHxb35yz4n4de5wlAyQiR2d6wyMhrd/72nFUNZB6keuwJChoTdpeNDG9nJwLD4tccdOFJL9p2XH/BXsPxzQ1okCnjJhEnBzu98tlvFpyjd5zFfycvFgql2jtIvWcv4EEbsGRFkkCM/D8rw8hragLhxri/lZS+rlnzziUmt/ydBbgdtq75rIe/tb8NN90wsTUW</vt:lpwstr>
  </property>
  <property fmtid="{D5CDD505-2E9C-101B-9397-08002B2CF9AE}" pid="29" name="x1ye=32">
    <vt:lpwstr>AfmRvG7wSchIm10yfwzxZA05U3E2+4Hp1YH7Xh4SWeNJUZYbZc3iRCvm/En/ZoYZxIj9XiahVP8w81B/zTs6I0borVp2IqDKuOH4K8IZO7BuV91UfKlzx8p76l5liJAtVn0A7EoqiZzzxup1wztTLiXCjO59oY1wONgttNtOHxosiJsl5vcjeQuzTVlbhPYgmXYuXFBB8K2AtMOjuCIfvki9EdonpaCIJdw6Ea/FahlH7BLuFeklM2EcNHt3/Eq</vt:lpwstr>
  </property>
  <property fmtid="{D5CDD505-2E9C-101B-9397-08002B2CF9AE}" pid="30" name="x1ye=33">
    <vt:lpwstr>0c5T5cvf7MgvN90GxYCxuBX2U6y0QP8BAAMEulpUsEwnq9q2jf1+LQRtwJtdaI1m0dAvzt5IOWtEqTCTdlVd/WZXBG4anOhtjro/S3TbJbz/ZyzyeVjTCLwky7XfeoSx/9mgxrSQI/N5eJ5AzKngCP5f6awcdxLlOxaaJb30PQ2U6FpQnxYiXbXfFJn7bcZR+3ip/xPFoVwVOimFpGjgIQTxrp4Mdf7u5A0To0V8rjbOZb/rZNr5m8J1PGo+56K</vt:lpwstr>
  </property>
  <property fmtid="{D5CDD505-2E9C-101B-9397-08002B2CF9AE}" pid="31" name="x1ye=34">
    <vt:lpwstr>+8oC3jdJxsal6EvFA/fIofFoDCYlFwNCkRE7izYMwSdG9bs9HRnHAous7TK2a8QmoFv2LIvSvnJz6Gz2/F9TiDSNjg9/j+UCcA1p+2Sr+ol2lpOndILVDcCSIDBqIp3HTF6HBfz/5gwPOxHV2TqoW78aVugwARAvxT31Y//l9HxKJfjApiM9dfgAO8/wL9r+KvoIFQCszGNVrtlTwQ2D6OxJbpimEwl6YYMMDZ5EkIKEQ5GiHRYkfo2+plmDze+</vt:lpwstr>
  </property>
  <property fmtid="{D5CDD505-2E9C-101B-9397-08002B2CF9AE}" pid="32" name="x1ye=35">
    <vt:lpwstr>Etyk7+UkKs7r2hCB5K8/eYFAcTSRVtzzsVgkTldk47zV5K+vKnfZ1PDt/+Dm7u+/65HOK6meo9xBZ9bH5w+l05I7aao0EK38NOV5E9z0QIdd6q1iQZonN4ul0M4vxMes8qGUOUD0AZN7FF9sc8975vPxElpl4Of2AiRs2fooB2upUQLeniXkU7izlByfD7foiBy7T95nuwbEUEgYt3uoUl5IuDDRGWh1b+tye4fXiK134s+52/tmay0MR/HGSI0</vt:lpwstr>
  </property>
  <property fmtid="{D5CDD505-2E9C-101B-9397-08002B2CF9AE}" pid="33" name="x1ye=36">
    <vt:lpwstr>V0gusuPcqIKRDR6E/fA5H0dOVi7+BItp199Z1QfpMgEz/+d8b2dC4+MbqseAT1PhNcPc80Z9OFtFAC+4UK98UZMo3rDWctMDjzCLH4P63LiCeMepBAocO2bpqPmuyKsbohp4HnG6HxP0OC6RGKudIHsAQvXDH6i1tberYv0xNgGAVTdvd3szJ+ZvXpuNKJnet/aFzURXutfcwZNUr4myrUTseeH6YdXqQZS0DU7G5tOn/9WCYjsGPIATFiLWPOw</vt:lpwstr>
  </property>
  <property fmtid="{D5CDD505-2E9C-101B-9397-08002B2CF9AE}" pid="34" name="x1ye=37">
    <vt:lpwstr>/TAwoIYJXz1XpKjUfsdUw7NwXw+QfEh1eyPTt89QzaWHvdDtjvBvqljQSFbV1VWC84S0D1omsU/Ffk6od2/+Dkm/NJgs4mM/N675o5VtAOeuMcKYhHRzkGLOmWivV6JE9jxhhfp2aG7vc64FtddaHdHjZnSDg81kgHEUqLMj7Ti22SH5POw/JZ4MYAIn44xScUvtN/bmSruqvKJplb5qEEKJG7cr2XiH8K7U/RGKp5aiuFYAOa174X9UoiVRsgn</vt:lpwstr>
  </property>
  <property fmtid="{D5CDD505-2E9C-101B-9397-08002B2CF9AE}" pid="35" name="x1ye=38">
    <vt:lpwstr>YYGkmqtAmBPsoC/SR+qPWKFm6RuaD4cds32xueUVWIkTpBKJLjSSevHfLnwcbhKtCSl9w1S6LwW3/duuiyEPNRbMaiPwf2L5+FeNbVj2tDX8JpO5Smmf7r6TMgnOTKBtjPoHjLMX/fNsbV+KTCMdF8tCNEf4AoeLaaSpcXnWnQfDtCA+cz08Y/J3Kon46nBLHxKk3aLJnptDW2aPb8waIQjaPzUHnOHuONGeNh3vzGcnF1bqQdwASfD6iIlo/iQ</vt:lpwstr>
  </property>
  <property fmtid="{D5CDD505-2E9C-101B-9397-08002B2CF9AE}" pid="36" name="x1ye=39">
    <vt:lpwstr>kmVBwlGkejrfxzsJFfC5K/MPZ3cqtPc7X+XFFrvARiThw43O10a7EldPl0iGx4DbA13cjBelb9hNBboWUHsGP+E+jcv/kSGw/ewhfalmXwxOeYdHaxqjMhGLE2gea8qKlC0KspLarfUuZjzydqygGW9T2ePKK7x/K/Oyva2tOPeGRDyiEDTha/cR3rMSkXAR9UmQ+1WRwgEJp6if7ZpNl+eQHLWe+OjGa0JzfT8R9rF4OyvsTLGFMmH0Lobbod4</vt:lpwstr>
  </property>
  <property fmtid="{D5CDD505-2E9C-101B-9397-08002B2CF9AE}" pid="37" name="x1ye=4">
    <vt:lpwstr>xMgkGfKfu2qS5RHhIkfclLNgC60kNil/Kzrac/K7TdkIijlBKwHTMTwW2qVfg7gBMtEbGoXMOKQQH4R2xu6gjL57PJ2oDHcQCmRfSNj6nUAT9Vcdrzg2YHZ/6G8g/EnBdb6HE97fbs2JfQB+3ecAAUwq9UGB+WkWfb+Yt7J/c+/cDcaPzfV5bVW9DptjfmfBOxsYqbFKHBC+OddB0mgdv4kdwNhTGqMe4EmlAq4ty8hWzGiSQASL4YdoEuDZhBE</vt:lpwstr>
  </property>
  <property fmtid="{D5CDD505-2E9C-101B-9397-08002B2CF9AE}" pid="38" name="x1ye=40">
    <vt:lpwstr>NNvcbw7iEkP94fzSAMYaZ7oXfCiX5hzN3rt02Jok8peG0Giha/kcZsFe5n5gGtwyihCdmj//5QSpdgVEw4JON+QY9urMVKJ213LLIzGohusJjmwg5F2+u3/b0vhyRXvdyWKAgC7/XJF6yivMLDLSvhJxGomvzJ7bIyXnXqFmEGsUq9rEyG9q5x3RzZO2mpeRYT1JxSUOND7x1YuNU86MSNzuN/hTXxwhTbVC0hNrmuRvlOEvUBLXw/fdzULXCrt</vt:lpwstr>
  </property>
  <property fmtid="{D5CDD505-2E9C-101B-9397-08002B2CF9AE}" pid="39" name="x1ye=41">
    <vt:lpwstr>MDnS9ZBrr+WIm7BbyV0mXmdPK2ROdNX6BbGCDxhCYqUJmi0JQezDz2qmzbbckxH8yenJM4jxyL37ir5Z9bWbtlI29ReWfgSK7cMUip+phiS6oEro/vASD34Z1yFkKw1XEf5v4mbz25qUx0j9twn4+ZQwIa4NnBv5wb85vr6dyBSQ4BZsv7md8li2IiFLiGuBs3i3Zqg7NmuRHovobGsq0HcbJDDo4+E5AMunQO9LiPDH7+KrPppdFRZng0Q8qQE</vt:lpwstr>
  </property>
  <property fmtid="{D5CDD505-2E9C-101B-9397-08002B2CF9AE}" pid="40" name="x1ye=42">
    <vt:lpwstr>cQiN3pov4OPKNtof42+9P7xe4hLXhaLhfDyITrFVKU27TViqkVLLuafz+BVh+f53DfJRQNFQanjLqr/X5boOXdaygk6HCP8IUxVcOXzsDgL88nHGfYXf6rUIfHejNz6n81PJl5aB2XAwm/kYKBSbObltVJ71qdB4kdVq7dnAA3+BxUoOp9j5+TnGBDOVprsxYaBUidjwHfv247SYOpjbr/9INpcbbuh+LFbwAphx1k9tTgd/BKfjEvmF41YqClm</vt:lpwstr>
  </property>
  <property fmtid="{D5CDD505-2E9C-101B-9397-08002B2CF9AE}" pid="41" name="x1ye=43">
    <vt:lpwstr>r++GHr7oCOnXRAbxMgp1Z2y2Br89ztFgyqwFFkKpqBndPEctB+kI6RFYhMgf6fFg/hNzhRmolrjKNzKvoOILTqZJgeBkD4fiYHRbAjA0R/dGovsY/ItRpodOHi8H9Q2CWv652TSJxl/6rt6/Y9bTd0JFqAW3Fz5Uw0LfR7TAIzF/AU4D70c5/kN3XktCHV+1fW/WCJ2EgeI8i8h0a/Mpa8VpbNpDBell3GqZ1LJI0iAQLOfULtmbH8qB0gTecsC</vt:lpwstr>
  </property>
  <property fmtid="{D5CDD505-2E9C-101B-9397-08002B2CF9AE}" pid="42" name="x1ye=44">
    <vt:lpwstr>RxBqcLpntoCIviHUsL9226ewfG/+bdUtkzrBh6GjtFfT/td6NjJ+OkhsdRC79FJ4/lpUOWwXXZDf8RbJ55HEJEtn4S7+XPbG7inS0v91hTatx0mM8vAHj7Q1l+TZo+3jV1QbE8YVf1P45yNq0h4A8BnCH/ymbbGx5IR0kmZNwDsL1ux0Ox7UrrhBq33d7ThVLE0BeO4h4SrbrJuVwxkwemmbAqI+ArIAdhaYxqm1qoRAd/A36+elzc0SNjPF07j</vt:lpwstr>
  </property>
  <property fmtid="{D5CDD505-2E9C-101B-9397-08002B2CF9AE}" pid="43" name="x1ye=45">
    <vt:lpwstr>V2pAt4+XCtYo6cOCzZNFI0Mh0qyIvpwf3je8L2uJLFJPygsUxvC69NLr0LDOPgmYlwin9qHOrUG4ZxJVX3g2zspKw5OkSt/TugEyI79xUXqg1g2fN8RsEYbbBSXKgCekLzBZcWR7ToL8L2zRI/cmVaLCxzWyLnmIjoeyRricWM+fOgvK/4/61Gt85ai33H+MGvA1wBdQ/sYrPNJJC93NMcY1QYbXpw1pBvbXjtHgS9Tir7DDuxkY5UX5pqFqVoq</vt:lpwstr>
  </property>
  <property fmtid="{D5CDD505-2E9C-101B-9397-08002B2CF9AE}" pid="44" name="x1ye=46">
    <vt:lpwstr>coAff4E4jJb8UQ7shhSPLZXj0mVLYNS5GjrYFIGAkx2zMB1kNNN2YaQ6VvWIaChZ6PvrHzRzaKBSaqgS/qU/65xP3Bf4UVlu24WV/tgxQTnCsxocu0pnR64CrUVQoZZJ/Cjj/5ptPQCwSe27pUikNXv81C3dZbz+Ca+cNJWYdzF283uOHp0P4p3MNWeI+zNUgbx4HR/BtTQORMx7MhBj4+3EDKDKQtoaV9UULQj0lL5p8z/qHkLWbApjiHUDqrp</vt:lpwstr>
  </property>
  <property fmtid="{D5CDD505-2E9C-101B-9397-08002B2CF9AE}" pid="45" name="x1ye=47">
    <vt:lpwstr>8Hb6ViAIaA1Qe5D3uhJv5Zk2i+l18ZjEBBU5fIJe0rLR4TSmf1FIoWVDxSuTY2Bp+n12RaPJMgTztAWjZ9vkTLRw5uZyRlJVJrKf+3EtYhFRP/Kpdfs5yfFblN073lsbrB/QqsFofD5nqX8QnHziXY+4QtOgFS2UsQJwPZLpTC7bADrh+77NjnPgfN3MxKiu8bPx92yD8CdHym+JxAz34mIxVJ1g8b6OhQyH3BhaXUpTnZ3itCsdwXrxOaQBg/D</vt:lpwstr>
  </property>
  <property fmtid="{D5CDD505-2E9C-101B-9397-08002B2CF9AE}" pid="46" name="x1ye=48">
    <vt:lpwstr>1nYmBf0woRFvtLnhXUcxm7JFg47p1lSyeRfG4sjHNY/M9inTaeJ6U6UFJAmKN+JnmZMa4iSc7FEUB9SCvPApN64DeaZcVDLpN8qIlsiN3dVKr1gmWSWQ1Tp+XKMnI4xbVN0VGGLfUCWxAXHBkF6SLyh5GuWD9hey5mzTHjplqnCe8dmqDEW86AlkNvHp6VKdqnGMatb2RudMItlab09NwDXWjqXKTdSz0N8Kik/SCZWbxWkn7R5U2x9sgZvHXw+</vt:lpwstr>
  </property>
  <property fmtid="{D5CDD505-2E9C-101B-9397-08002B2CF9AE}" pid="47" name="x1ye=49">
    <vt:lpwstr>zZl+ANj/E/RHd6zbAuOw9ZQOSDMwGJbpRqEtvzb4dK4qpbfohmxpTfkX7tSRO4BFZqVMDdaZSth3LLioA0vLEjTRVDwydGPXb39kSfIqaHw55epHSdE2PsGDjQWlP32ZtM/x2+dqiNBrYnVsjJpBWsEu56PcCkYCtvq7Ea2CvsIVnGBEm5yw/pmZXbfkej/jOy8KV8k/wflN4/5QaRnYNXX6IbLxUxJs5XMzx1G9kqWVAha0Bp2JznRQi6rDuFn</vt:lpwstr>
  </property>
  <property fmtid="{D5CDD505-2E9C-101B-9397-08002B2CF9AE}" pid="48" name="x1ye=5">
    <vt:lpwstr>QYBm3Rmp22HmDY+ot37tTQFl+NEpE65GD4QYZN7EbGa5cA+O0TwKpR5+BM947+26HXDqIQlFr/u5agxFlBOFEsytxv+GpfqjTkCcJ/+Is0CuXbWcG9M9W45ex0WO8ey7OEQ0sZmDKNvADHLrEaJT9dWEBAntC4nJyw2vwJmwIGtK/u6tYnMB7lmutmuYrxCTeQSlzAl8uCSRfjymJM0wmEmzxbZqc1I7Y1U/Y9O4EACHL1eeiaffULp40/HgElQ</vt:lpwstr>
  </property>
  <property fmtid="{D5CDD505-2E9C-101B-9397-08002B2CF9AE}" pid="49" name="x1ye=50">
    <vt:lpwstr>RwklPutfhdJrQonxdXYO4GepwcZaAPOXmRPmSMHrwc0RpbC07uQZJU8kc9TDM/+C85WARYztEbKwChBJ7m5H5Xh90iGfwUHhYQS2AlYApu6tgGNBkErp4RiRKc+cymQ0cNMRPCcPsDVhqrNzkqWpMAnMaHhfnb3gnDFrsFPDgAInH6202sVi0YYd/lMH4MgGJPqIy2V+3CwzdPCY9QvL3N4Y95gpdfoZ9iZJK5UdIoXnQoMAHW32MP3WUq7I6P/</vt:lpwstr>
  </property>
  <property fmtid="{D5CDD505-2E9C-101B-9397-08002B2CF9AE}" pid="50" name="x1ye=51">
    <vt:lpwstr>ds1WCVupUqA7RqCrl1+OesBWxgn2MZvzX7P036T2GX1R6NI5tfW//33P0sA5JF4MgAA</vt:lpwstr>
  </property>
  <property fmtid="{D5CDD505-2E9C-101B-9397-08002B2CF9AE}" pid="51" name="x1ye=6">
    <vt:lpwstr>Y6seRsHu/g+C3nz/CjFVysCDH1tJLuxuz2C7CgPHzpB2Hw9K4FiYFys9/jOVDv6cd9TEFvLMRbxTP42t/5RiwzLxX+yN5IMSj4GkmTRimNc0aXa/Rg9kV418ITJ1RJZ/0T5fS0gg2HAXY59Ix0Jt0cIq0Q6Blz+JpROcuHNNH4Odm+Lm1+5Ln7516Xf4WrYhx/ZhM5BRTYrwMumTSP2l9IjMAJQDa3IVAwuNPresb0wxj4esAgQBs5tCcoWjtE0</vt:lpwstr>
  </property>
  <property fmtid="{D5CDD505-2E9C-101B-9397-08002B2CF9AE}" pid="52" name="x1ye=7">
    <vt:lpwstr>JvZcbmn3enlcbEu/f6khnTYgDSFvVy2LeS/3tWVX8D3JS4H1oinhfGku2Fv2Li4BJej/lyJHq4KDlTdmD4dngYDlXKavA0auEVBrppRjBA+OoGT8uR2R5d1M0tXDUj6LAaOAjMXusQdx0xxDlmDnYmenN8IL+1R/a++upPpCTz+0b2UQFFvSj0ovveHTtuk8ThuID/VbUroVnYEPrqFurlu5GHZWPtZBRofHMLCGGZjWMvZq+hs+kkKyaeim0Z/</vt:lpwstr>
  </property>
  <property fmtid="{D5CDD505-2E9C-101B-9397-08002B2CF9AE}" pid="53" name="x1ye=8">
    <vt:lpwstr>KUCtg/0JSnOQMRVmyft0P4ajLPzeYcX0waqBknBZYas/xdIghbgUKSYz5V+XU+hWdNnNEE8jBjIKVo4PZhqlFlB2xMT5oJwHpQkh4SkICKhMpDK2gMxOwrtayRznmL9B+hmoQ/6p0lLFr9QDitiW6t0Ulw2JVmp0IieKdwppODJDZUgsYEP7fAnAA/dz2pCczmwWxDT87ZrxOtqu9zbykIWcbCQXr8Q4gVpRgfDQSSx3yN5iRz73WzARuSG4k3F</vt:lpwstr>
  </property>
  <property fmtid="{D5CDD505-2E9C-101B-9397-08002B2CF9AE}" pid="54" name="x1ye=9">
    <vt:lpwstr>qiLSUYmqL9LktCClwYonOT2uflv6pFTLSPzHGkNIj3yszXx6XyAqdZWSnlLeY3CWyeVYoUruuoloKKGwjnE9mk4btqQzjXIcMlomXevlMRRZ1I5giiz8vFpkr9e9Vg5VJw9ahYuXB/9VH9+GQ7qa0A3jyH8CoM+xdz779zvWUuX1RRFIt/fNqBI8CJzPHluE4KQwQGqBR8RLy3dOFm7V+mMJYRXzQFCRmDlk+S+ujeBB9BHBzxouP7NsTQ8Nr7c</vt:lpwstr>
  </property>
</Properties>
</file>