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187de" w:space="0" w:sz="8" w:val="single"/>
            </w:tcBorders>
            <w:shd w:fill="cce7f8" w:val="clear"/>
            <w:tcMar>
              <w:top w:w="600.0" w:type="dxa"/>
              <w:left w:w="0.0" w:type="dxa"/>
              <w:bottom w:w="2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0" w:sz="0" w:val="none"/>
                <w:bottom w:color="000000" w:space="0" w:sz="0" w:val="none"/>
                <w:right w:color="000000" w:space="3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Butler, PA 16506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187d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(555) 555-5555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187d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(555) 555-5555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187d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example@example.com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/>
        <w:sectPr>
          <w:headerReference r:id="rId13" w:type="default"/>
          <w:footerReference r:id="rId14" w:type="default"/>
          <w:pgSz w:h="15840" w:w="12240" w:orient="portrait"/>
          <w:pgMar w:bottom="600" w:top="0" w:left="0" w:right="0" w:header="0" w:footer="0"/>
          <w:pgNumType w:start="1"/>
        </w:sect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0" w:before="500" w:line="240" w:lineRule="auto"/>
        <w:ind w:left="2340" w:right="0" w:firstLine="0"/>
        <w:jc w:val="left"/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Vickie Sanders</w:t>
      </w:r>
    </w:p>
    <w:tbl>
      <w:tblPr>
        <w:tblStyle w:val="Table2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shd w:fill="cce7f8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4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shd w:fill="cce7f8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07/2018 to Current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Fairview, PA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01/2014 to 07/2018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Anthem Therapy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Avonia, PA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09/2012 to 06/2013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Arcadia University Physical Therapy Health Science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Glenside, PA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Answered incoming phone calls and transferred to staff members or provide requested information.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6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shd w:fill="cce7f8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680.0" w:type="dxa"/>
              <w:jc w:val="left"/>
              <w:tblLayout w:type="fixed"/>
              <w:tblLook w:val="0400"/>
            </w:tblPr>
            <w:tblGrid>
              <w:gridCol w:w="2894"/>
              <w:gridCol w:w="2893"/>
              <w:gridCol w:w="2893"/>
              <w:tblGridChange w:id="0">
                <w:tblGrid>
                  <w:gridCol w:w="2894"/>
                  <w:gridCol w:w="2893"/>
                  <w:gridCol w:w="28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65 WPM typing speed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CRM management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QuickBooks expert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Schedule and calendar planning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Tasks</w:t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To-Do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Bookkeeping</w:t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Conference planning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Open Sans" w:cs="Open Sans" w:eastAsia="Open Sans" w:hAnsi="Open Sans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shd w:fill="cce7f8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87de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Arcadia University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Glenside, PA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Secretarial Studies And Office Administration 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15" w:type="default"/>
      <w:footerReference r:id="rId16" w:type="default"/>
      <w:type w:val="continuous"/>
      <w:pgSz w:h="15840" w:w="12240" w:orient="portrait"/>
      <w:pgMar w:bottom="600" w:top="400" w:left="600" w:right="6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format/chronological" TargetMode="External"/><Relationship Id="rId10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15" Type="http://schemas.openxmlformats.org/officeDocument/2006/relationships/header" Target="header2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work" TargetMode="External"/><Relationship Id="rId8" Type="http://schemas.openxmlformats.org/officeDocument/2006/relationships/hyperlink" Target="https://www.jobhero.com/career-guides/resume/format/chronologic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